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4" w:type="dxa"/>
        <w:tblInd w:w="-318" w:type="dxa"/>
        <w:tblLook w:val="01E0" w:firstRow="1" w:lastRow="1" w:firstColumn="1" w:lastColumn="1" w:noHBand="0" w:noVBand="0"/>
      </w:tblPr>
      <w:tblGrid>
        <w:gridCol w:w="3970"/>
        <w:gridCol w:w="5954"/>
      </w:tblGrid>
      <w:tr w:rsidR="0074299B" w:rsidRPr="00B72B62" w14:paraId="6618F17B" w14:textId="77777777" w:rsidTr="005F7D8C">
        <w:trPr>
          <w:trHeight w:val="1280"/>
        </w:trPr>
        <w:tc>
          <w:tcPr>
            <w:tcW w:w="3970" w:type="dxa"/>
          </w:tcPr>
          <w:p w14:paraId="0703C703" w14:textId="5667FD63" w:rsidR="009D500C" w:rsidRPr="00B72B62" w:rsidRDefault="009D500C" w:rsidP="005F7D8C">
            <w:pPr>
              <w:spacing w:before="0" w:after="0"/>
              <w:jc w:val="center"/>
              <w:rPr>
                <w:rFonts w:eastAsia="Times New Roman"/>
                <w:b/>
              </w:rPr>
            </w:pPr>
            <w:r w:rsidRPr="00B72B62">
              <w:rPr>
                <w:rFonts w:eastAsia="Times New Roman"/>
                <w:b/>
              </w:rPr>
              <w:br w:type="page"/>
            </w:r>
            <w:r w:rsidRPr="00B72B62">
              <w:rPr>
                <w:rFonts w:eastAsia="Times New Roman"/>
                <w:b/>
                <w:noProof/>
              </w:rPr>
              <w:t>HỘI ĐỒNG NHÂN DÂN</w:t>
            </w:r>
          </w:p>
          <w:p w14:paraId="36F66D5F" w14:textId="77777777" w:rsidR="009D500C" w:rsidRPr="00B72B62" w:rsidRDefault="009D500C" w:rsidP="005F7D8C">
            <w:pPr>
              <w:spacing w:before="0" w:after="0"/>
              <w:jc w:val="center"/>
              <w:rPr>
                <w:rFonts w:eastAsia="Times New Roman"/>
                <w:b/>
                <w:sz w:val="24"/>
                <w:szCs w:val="20"/>
              </w:rPr>
            </w:pPr>
            <w:r w:rsidRPr="00B72B62">
              <w:rPr>
                <w:rFonts w:eastAsia="Times New Roman"/>
                <w:b/>
              </w:rPr>
              <w:t>THÀNH PHỐ HỒ CHÍ MINH</w:t>
            </w:r>
          </w:p>
          <w:p w14:paraId="26CEA097" w14:textId="117D31CE" w:rsidR="009D500C" w:rsidRPr="00B72B62" w:rsidRDefault="00A30352" w:rsidP="005F7D8C">
            <w:pPr>
              <w:spacing w:after="0"/>
              <w:jc w:val="center"/>
              <w:rPr>
                <w:rFonts w:eastAsia="Times New Roman"/>
                <w:sz w:val="24"/>
                <w:szCs w:val="20"/>
              </w:rPr>
            </w:pPr>
            <w:r w:rsidRPr="00B72B62">
              <w:rPr>
                <w:rFonts w:eastAsia="Times New Roman"/>
                <w:noProof/>
                <w:sz w:val="24"/>
                <w:szCs w:val="20"/>
                <w:lang w:val="en-US"/>
              </w:rPr>
              <mc:AlternateContent>
                <mc:Choice Requires="wps">
                  <w:drawing>
                    <wp:anchor distT="0" distB="0" distL="114300" distR="114300" simplePos="0" relativeHeight="251684864" behindDoc="0" locked="0" layoutInCell="1" allowOverlap="1" wp14:anchorId="0BD1521E" wp14:editId="43139165">
                      <wp:simplePos x="0" y="0"/>
                      <wp:positionH relativeFrom="margin">
                        <wp:posOffset>133350</wp:posOffset>
                      </wp:positionH>
                      <wp:positionV relativeFrom="paragraph">
                        <wp:posOffset>307990</wp:posOffset>
                      </wp:positionV>
                      <wp:extent cx="1053465" cy="446227"/>
                      <wp:effectExtent l="0" t="0" r="13335" b="1143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3465" cy="446227"/>
                              </a:xfrm>
                              <a:prstGeom prst="rect">
                                <a:avLst/>
                              </a:prstGeom>
                              <a:solidFill>
                                <a:srgbClr val="FFFFFF"/>
                              </a:solidFill>
                              <a:ln w="9525">
                                <a:solidFill>
                                  <a:srgbClr val="000000"/>
                                </a:solidFill>
                                <a:miter lim="800000"/>
                                <a:headEnd/>
                                <a:tailEnd/>
                              </a:ln>
                            </wps:spPr>
                            <wps:txbx>
                              <w:txbxContent>
                                <w:p w14:paraId="51751A49" w14:textId="41FBB9CF" w:rsidR="005F7D8C" w:rsidRPr="003E5C4A" w:rsidRDefault="003E5C4A" w:rsidP="009D500C">
                                  <w:pPr>
                                    <w:jc w:val="center"/>
                                    <w:rPr>
                                      <w:b/>
                                      <w:sz w:val="26"/>
                                      <w:szCs w:val="26"/>
                                      <w:lang w:val="en-US"/>
                                    </w:rPr>
                                  </w:pPr>
                                  <w:r>
                                    <w:rPr>
                                      <w:b/>
                                      <w:sz w:val="26"/>
                                      <w:szCs w:val="26"/>
                                      <w:lang w:val="en-US"/>
                                    </w:rPr>
                                    <w:t>DỰ THẢO</w:t>
                                  </w:r>
                                </w:p>
                                <w:p w14:paraId="147E565D" w14:textId="77777777" w:rsidR="005F7D8C" w:rsidRPr="007A7489" w:rsidRDefault="005F7D8C" w:rsidP="009D500C">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1521E" id="_x0000_t202" coordsize="21600,21600" o:spt="202" path="m,l,21600r21600,l21600,xe">
                      <v:stroke joinstyle="miter"/>
                      <v:path gradientshapeok="t" o:connecttype="rect"/>
                    </v:shapetype>
                    <v:shape id="Text Box 15" o:spid="_x0000_s1026" type="#_x0000_t202" style="position:absolute;left:0;text-align:left;margin-left:10.5pt;margin-top:24.25pt;width:82.95pt;height:35.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">
                      <v:path arrowok="t"/>
                      <v:textbox>
                        <w:txbxContent>
                          <w:p w14:paraId="51751A49" w14:textId="41FBB9CF" w:rsidR="005F7D8C" w:rsidRPr="003E5C4A" w:rsidRDefault="003E5C4A" w:rsidP="009D500C">
                            <w:pPr>
                              <w:jc w:val="center"/>
                              <w:rPr>
                                <w:b/>
                                <w:sz w:val="26"/>
                                <w:szCs w:val="26"/>
                                <w:lang w:val="en-US"/>
                              </w:rPr>
                            </w:pPr>
                            <w:r>
                              <w:rPr>
                                <w:b/>
                                <w:sz w:val="26"/>
                                <w:szCs w:val="26"/>
                                <w:lang w:val="en-US"/>
                              </w:rPr>
                              <w:t>DỰ THẢO</w:t>
                            </w:r>
                          </w:p>
                          <w:p w14:paraId="147E565D" w14:textId="77777777" w:rsidR="005F7D8C" w:rsidRPr="007A7489" w:rsidRDefault="005F7D8C" w:rsidP="009D500C">
                            <w:pPr>
                              <w:jc w:val="center"/>
                              <w:rPr>
                                <w:sz w:val="26"/>
                                <w:szCs w:val="26"/>
                              </w:rPr>
                            </w:pPr>
                          </w:p>
                        </w:txbxContent>
                      </v:textbox>
                      <w10:wrap anchorx="margin"/>
                    </v:shape>
                  </w:pict>
                </mc:Fallback>
              </mc:AlternateContent>
            </w:r>
            <w:r w:rsidR="009D500C" w:rsidRPr="00B72B62">
              <w:rPr>
                <w:rFonts w:eastAsia="Times New Roman"/>
                <w:noProof/>
                <w:sz w:val="24"/>
                <w:szCs w:val="20"/>
                <w:lang w:val="en-US"/>
              </w:rPr>
              <mc:AlternateContent>
                <mc:Choice Requires="wps">
                  <w:drawing>
                    <wp:anchor distT="4294967295" distB="4294967295" distL="114300" distR="114300" simplePos="0" relativeHeight="251683840" behindDoc="0" locked="0" layoutInCell="1" allowOverlap="1" wp14:anchorId="0A1693EF" wp14:editId="1F35FF3C">
                      <wp:simplePos x="0" y="0"/>
                      <wp:positionH relativeFrom="margin">
                        <wp:align>center</wp:align>
                      </wp:positionH>
                      <wp:positionV relativeFrom="paragraph">
                        <wp:posOffset>6350</wp:posOffset>
                      </wp:positionV>
                      <wp:extent cx="1098550" cy="0"/>
                      <wp:effectExtent l="0" t="0" r="0" b="0"/>
                      <wp:wrapTopAndBottom/>
                      <wp:docPr id="4"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8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93D12C6" id="Straight Connector 16" o:spid="_x0000_s1026" style="position:absolute;z-index:2516838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5pt" to="8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">
                      <o:lock v:ext="edit" shapetype="f"/>
                      <w10:wrap type="topAndBottom" anchorx="margin"/>
                    </v:line>
                  </w:pict>
                </mc:Fallback>
              </mc:AlternateContent>
            </w:r>
            <w:r w:rsidR="009D500C" w:rsidRPr="00B72B62">
              <w:rPr>
                <w:rFonts w:eastAsia="Times New Roman"/>
              </w:rPr>
              <w:t xml:space="preserve">Số: </w:t>
            </w:r>
            <w:r w:rsidR="00163BFB">
              <w:rPr>
                <w:rFonts w:eastAsia="Times New Roman"/>
              </w:rPr>
              <w:t xml:space="preserve">          </w:t>
            </w:r>
            <w:r w:rsidR="009D500C" w:rsidRPr="00B72B62">
              <w:rPr>
                <w:rFonts w:eastAsia="Times New Roman"/>
              </w:rPr>
              <w:t>/NQ-HĐND</w:t>
            </w:r>
          </w:p>
        </w:tc>
        <w:tc>
          <w:tcPr>
            <w:tcW w:w="5954" w:type="dxa"/>
          </w:tcPr>
          <w:p w14:paraId="5FF39AD8" w14:textId="77777777" w:rsidR="009D500C" w:rsidRPr="00B72B62" w:rsidRDefault="009D500C" w:rsidP="005F7D8C">
            <w:pPr>
              <w:spacing w:before="0" w:after="0"/>
              <w:jc w:val="center"/>
              <w:rPr>
                <w:rFonts w:eastAsia="Times New Roman"/>
                <w:sz w:val="24"/>
                <w:szCs w:val="24"/>
              </w:rPr>
            </w:pPr>
            <w:r w:rsidRPr="00B72B62">
              <w:rPr>
                <w:rFonts w:eastAsia="Times New Roman"/>
                <w:b/>
                <w:sz w:val="24"/>
                <w:szCs w:val="24"/>
              </w:rPr>
              <w:t>CỘNG HOÀ XÃ HỘI CHỦ NGHĨA VIỆT NAM</w:t>
            </w:r>
          </w:p>
          <w:p w14:paraId="1F883014" w14:textId="77777777" w:rsidR="009D500C" w:rsidRPr="00B72B62" w:rsidRDefault="009D500C" w:rsidP="005F7D8C">
            <w:pPr>
              <w:spacing w:before="0" w:after="0"/>
              <w:jc w:val="center"/>
              <w:rPr>
                <w:rFonts w:eastAsia="Times New Roman"/>
                <w:b/>
                <w:sz w:val="26"/>
                <w:szCs w:val="26"/>
              </w:rPr>
            </w:pPr>
            <w:r w:rsidRPr="00B72B62">
              <w:rPr>
                <w:rFonts w:eastAsia="Times New Roman"/>
                <w:b/>
                <w:sz w:val="26"/>
                <w:szCs w:val="26"/>
              </w:rPr>
              <w:t>Độc lập - Tự do - Hạnh phúc</w:t>
            </w:r>
          </w:p>
          <w:p w14:paraId="46A9406A" w14:textId="27DA29BF" w:rsidR="009D500C" w:rsidRPr="00B72B62" w:rsidRDefault="009D500C" w:rsidP="006B3850">
            <w:pPr>
              <w:spacing w:after="0"/>
              <w:jc w:val="center"/>
              <w:rPr>
                <w:rFonts w:eastAsia="Times New Roman"/>
                <w:sz w:val="26"/>
                <w:szCs w:val="26"/>
              </w:rPr>
            </w:pPr>
            <w:r w:rsidRPr="00B72B62">
              <w:rPr>
                <w:rFonts w:eastAsia="Times New Roman"/>
                <w:noProof/>
                <w:sz w:val="24"/>
                <w:szCs w:val="20"/>
                <w:lang w:val="en-US"/>
              </w:rPr>
              <mc:AlternateContent>
                <mc:Choice Requires="wps">
                  <w:drawing>
                    <wp:anchor distT="4294967295" distB="4294967295" distL="114300" distR="114300" simplePos="0" relativeHeight="251682816" behindDoc="0" locked="0" layoutInCell="1" allowOverlap="1" wp14:anchorId="758D583E" wp14:editId="4A7F2C3F">
                      <wp:simplePos x="0" y="0"/>
                      <wp:positionH relativeFrom="column">
                        <wp:posOffset>796925</wp:posOffset>
                      </wp:positionH>
                      <wp:positionV relativeFrom="paragraph">
                        <wp:posOffset>22860</wp:posOffset>
                      </wp:positionV>
                      <wp:extent cx="2019300" cy="0"/>
                      <wp:effectExtent l="0" t="0" r="0" b="0"/>
                      <wp:wrapTopAndBottom/>
                      <wp:docPr id="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3416D88" id="Straight Connector 14"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75pt,1.8pt" to="221.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">
                      <o:lock v:ext="edit" shapetype="f"/>
                      <w10:wrap type="topAndBottom"/>
                    </v:line>
                  </w:pict>
                </mc:Fallback>
              </mc:AlternateContent>
            </w:r>
            <w:r w:rsidR="006B3850">
              <w:rPr>
                <w:rFonts w:eastAsia="Times New Roman"/>
                <w:i/>
                <w:sz w:val="26"/>
                <w:szCs w:val="26"/>
              </w:rPr>
              <w:t>Thành phố Hồ Chí Minh, ngày 14</w:t>
            </w:r>
            <w:r w:rsidR="00163BFB" w:rsidRPr="00B72B62">
              <w:rPr>
                <w:rFonts w:eastAsia="Times New Roman"/>
                <w:i/>
                <w:sz w:val="26"/>
                <w:szCs w:val="26"/>
              </w:rPr>
              <w:t xml:space="preserve"> </w:t>
            </w:r>
            <w:r w:rsidRPr="00B72B62">
              <w:rPr>
                <w:rFonts w:eastAsia="Times New Roman"/>
                <w:i/>
                <w:sz w:val="26"/>
                <w:szCs w:val="26"/>
              </w:rPr>
              <w:t xml:space="preserve">tháng </w:t>
            </w:r>
            <w:r w:rsidR="00163BFB" w:rsidRPr="00037B9D">
              <w:rPr>
                <w:rFonts w:eastAsia="Times New Roman"/>
                <w:i/>
                <w:sz w:val="26"/>
                <w:szCs w:val="26"/>
              </w:rPr>
              <w:t>11</w:t>
            </w:r>
            <w:r w:rsidR="00163BFB" w:rsidRPr="00B72B62">
              <w:rPr>
                <w:rFonts w:eastAsia="Times New Roman"/>
                <w:i/>
                <w:sz w:val="26"/>
                <w:szCs w:val="26"/>
              </w:rPr>
              <w:t xml:space="preserve"> </w:t>
            </w:r>
            <w:r w:rsidRPr="00B72B62">
              <w:rPr>
                <w:rFonts w:eastAsia="Times New Roman"/>
                <w:i/>
                <w:sz w:val="26"/>
                <w:szCs w:val="26"/>
              </w:rPr>
              <w:t>năm 2025</w:t>
            </w:r>
          </w:p>
        </w:tc>
      </w:tr>
    </w:tbl>
    <w:p w14:paraId="7317CD3D" w14:textId="77777777" w:rsidR="00A30352" w:rsidRDefault="00A30352" w:rsidP="00A30352">
      <w:pPr>
        <w:pStyle w:val="Heading1"/>
        <w:spacing w:before="0" w:after="0"/>
        <w:jc w:val="center"/>
        <w:rPr>
          <w:lang w:val="vi-VN"/>
        </w:rPr>
      </w:pPr>
    </w:p>
    <w:p w14:paraId="7F45699A" w14:textId="48800A4B" w:rsidR="009D500C" w:rsidRPr="00B72B62" w:rsidRDefault="009D500C" w:rsidP="00375685">
      <w:pPr>
        <w:pStyle w:val="Heading1"/>
        <w:spacing w:before="0" w:after="0"/>
        <w:jc w:val="center"/>
        <w:rPr>
          <w:lang w:val="vi-VN"/>
        </w:rPr>
      </w:pPr>
      <w:r w:rsidRPr="00B72B62">
        <w:rPr>
          <w:lang w:val="vi-VN"/>
        </w:rPr>
        <w:t>NGHỊ QUYẾT</w:t>
      </w:r>
    </w:p>
    <w:p w14:paraId="5D27B5BF" w14:textId="77777777" w:rsidR="00375685" w:rsidRPr="00094A15" w:rsidRDefault="00375685" w:rsidP="00375685">
      <w:pPr>
        <w:spacing w:before="0" w:after="0"/>
        <w:jc w:val="center"/>
        <w:rPr>
          <w:b/>
        </w:rPr>
      </w:pPr>
      <w:r w:rsidRPr="00094A15">
        <w:rPr>
          <w:b/>
        </w:rPr>
        <w:t>Về dừng chủ trương đầu tư dự án Bồi thường, giải phóng mặt bằng Khu Liên hợp Thể dục thể thao Quốc gia Rạch Chiếc</w:t>
      </w:r>
    </w:p>
    <w:p w14:paraId="56C825ED" w14:textId="77777777" w:rsidR="009D500C" w:rsidRPr="00B72B62" w:rsidRDefault="009D500C" w:rsidP="009D500C">
      <w:pPr>
        <w:spacing w:before="0" w:after="0"/>
        <w:jc w:val="center"/>
        <w:rPr>
          <w:rFonts w:eastAsia="Times New Roman"/>
          <w:b/>
          <w:bCs/>
        </w:rPr>
      </w:pPr>
      <w:r w:rsidRPr="00B72B62">
        <w:rPr>
          <w:rFonts w:eastAsia="Times New Roman"/>
          <w:b/>
          <w:bCs/>
          <w:noProof/>
          <w:lang w:val="en-US"/>
        </w:rPr>
        <mc:AlternateContent>
          <mc:Choice Requires="wps">
            <w:drawing>
              <wp:anchor distT="0" distB="0" distL="114300" distR="114300" simplePos="0" relativeHeight="251685888" behindDoc="0" locked="0" layoutInCell="1" allowOverlap="1" wp14:anchorId="7EF1464A" wp14:editId="09228C22">
                <wp:simplePos x="0" y="0"/>
                <wp:positionH relativeFrom="margin">
                  <wp:align>center</wp:align>
                </wp:positionH>
                <wp:positionV relativeFrom="paragraph">
                  <wp:posOffset>34214</wp:posOffset>
                </wp:positionV>
                <wp:extent cx="1521561" cy="0"/>
                <wp:effectExtent l="0" t="0" r="0" b="0"/>
                <wp:wrapNone/>
                <wp:docPr id="1047741278" name="Straight Connector 20"/>
                <wp:cNvGraphicFramePr/>
                <a:graphic xmlns:a="http://schemas.openxmlformats.org/drawingml/2006/main">
                  <a:graphicData uri="http://schemas.microsoft.com/office/word/2010/wordprocessingShape">
                    <wps:wsp>
                      <wps:cNvCnPr/>
                      <wps:spPr>
                        <a:xfrm>
                          <a:off x="0" y="0"/>
                          <a:ext cx="15215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1DC87870" id="Straight Connector 20" o:spid="_x0000_s1026" style="position:absolute;z-index:251685888;visibility:visible;mso-wrap-style:square;mso-wrap-distance-left:9pt;mso-wrap-distance-top:0;mso-wrap-distance-right:9pt;mso-wrap-distance-bottom:0;mso-position-horizontal:center;mso-position-horizontal-relative:margin;mso-position-vertical:absolute;mso-position-vertical-relative:text" from="0,2.7pt" to="119.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" strokecolor="black [3200]" strokeweight=".5pt">
                <v:stroke joinstyle="miter"/>
                <w10:wrap anchorx="margin"/>
              </v:line>
            </w:pict>
          </mc:Fallback>
        </mc:AlternateContent>
      </w:r>
    </w:p>
    <w:p w14:paraId="25A746FC" w14:textId="77777777" w:rsidR="00A30352" w:rsidRDefault="00A30352" w:rsidP="009D500C">
      <w:pPr>
        <w:spacing w:before="0" w:after="0"/>
        <w:jc w:val="center"/>
        <w:rPr>
          <w:rFonts w:eastAsia="Times New Roman"/>
          <w:b/>
          <w:bCs/>
        </w:rPr>
      </w:pPr>
    </w:p>
    <w:p w14:paraId="5763E9D6" w14:textId="3F75CF87" w:rsidR="009D500C" w:rsidRPr="00B72B62" w:rsidRDefault="009D500C" w:rsidP="009D500C">
      <w:pPr>
        <w:spacing w:before="0" w:after="0"/>
        <w:jc w:val="center"/>
        <w:rPr>
          <w:rFonts w:eastAsia="Times New Roman"/>
          <w:b/>
          <w:bCs/>
        </w:rPr>
      </w:pPr>
      <w:r w:rsidRPr="00B72B62">
        <w:rPr>
          <w:rFonts w:eastAsia="Times New Roman"/>
          <w:b/>
          <w:bCs/>
        </w:rPr>
        <w:t>HỘI ĐỒNG NHÂN DÂN THÀNH PHỐ HỒ CHÍ MINH</w:t>
      </w:r>
    </w:p>
    <w:p w14:paraId="2F0E906F" w14:textId="0A69C458" w:rsidR="009D500C" w:rsidRPr="00672FDD" w:rsidRDefault="009D500C" w:rsidP="009D500C">
      <w:pPr>
        <w:spacing w:before="0" w:after="0"/>
        <w:jc w:val="center"/>
        <w:rPr>
          <w:rFonts w:eastAsia="Times New Roman"/>
          <w:b/>
          <w:bCs/>
          <w:lang w:val="en-US"/>
        </w:rPr>
      </w:pPr>
      <w:r w:rsidRPr="00B72B62">
        <w:rPr>
          <w:rFonts w:eastAsia="Times New Roman"/>
          <w:b/>
          <w:bCs/>
        </w:rPr>
        <w:t xml:space="preserve">KHÓA </w:t>
      </w:r>
      <w:r w:rsidR="00672FDD">
        <w:rPr>
          <w:rFonts w:eastAsia="Times New Roman"/>
          <w:b/>
          <w:bCs/>
          <w:lang w:val="en-US"/>
        </w:rPr>
        <w:t>X</w:t>
      </w:r>
      <w:r w:rsidRPr="00B72B62">
        <w:rPr>
          <w:rFonts w:eastAsia="Times New Roman"/>
          <w:b/>
          <w:bCs/>
        </w:rPr>
        <w:t xml:space="preserve">, KỲ HỌP THỨ </w:t>
      </w:r>
      <w:r w:rsidR="00672FDD">
        <w:rPr>
          <w:rFonts w:eastAsia="Times New Roman"/>
          <w:b/>
          <w:bCs/>
          <w:lang w:val="en-US"/>
        </w:rPr>
        <w:t>NĂM</w:t>
      </w:r>
    </w:p>
    <w:p w14:paraId="5CC7B60F" w14:textId="77777777" w:rsidR="009D500C" w:rsidRPr="00B72B62" w:rsidRDefault="009D500C" w:rsidP="009D500C">
      <w:pPr>
        <w:spacing w:before="0" w:after="0"/>
        <w:rPr>
          <w:rFonts w:eastAsia="Times New Roman"/>
          <w:b/>
          <w:bCs/>
          <w:sz w:val="14"/>
          <w:szCs w:val="14"/>
        </w:rPr>
      </w:pPr>
    </w:p>
    <w:p w14:paraId="74A03F14" w14:textId="77777777" w:rsidR="009D500C" w:rsidRPr="00B72B62" w:rsidRDefault="009D500C" w:rsidP="006B3850">
      <w:pPr>
        <w:spacing w:before="100" w:after="100" w:line="264" w:lineRule="auto"/>
        <w:ind w:firstLine="720"/>
        <w:rPr>
          <w:rFonts w:eastAsia="Segoe UI"/>
          <w:i/>
          <w:shd w:val="clear" w:color="auto" w:fill="FFFFFF"/>
        </w:rPr>
      </w:pPr>
      <w:r w:rsidRPr="00B72B62">
        <w:rPr>
          <w:rFonts w:eastAsia="Segoe UI"/>
          <w:i/>
          <w:iCs/>
          <w:shd w:val="clear" w:color="auto" w:fill="FFFFFF"/>
        </w:rPr>
        <w:t>Căn cứ Luật Tổ chức chính quyền địa p</w:t>
      </w:r>
      <w:r w:rsidRPr="00B72B62">
        <w:rPr>
          <w:rFonts w:eastAsia="Segoe UI"/>
          <w:i/>
          <w:shd w:val="clear" w:color="auto" w:fill="FFFFFF"/>
        </w:rPr>
        <w:t xml:space="preserve">hương ngày 16 tháng 6 năm 2025; </w:t>
      </w:r>
    </w:p>
    <w:p w14:paraId="42A0D61B" w14:textId="77777777" w:rsidR="009D500C" w:rsidRPr="00B72B62" w:rsidRDefault="009D500C" w:rsidP="006B3850">
      <w:pPr>
        <w:spacing w:before="100" w:after="100" w:line="264" w:lineRule="auto"/>
        <w:ind w:firstLine="720"/>
        <w:rPr>
          <w:rFonts w:eastAsia="Times New Roman"/>
          <w:bCs/>
          <w:i/>
          <w:iCs/>
        </w:rPr>
      </w:pPr>
      <w:r w:rsidRPr="00B72B62">
        <w:rPr>
          <w:rFonts w:eastAsia="Times New Roman"/>
          <w:bCs/>
          <w:i/>
          <w:iCs/>
        </w:rPr>
        <w:t>Căn cứ Luật Đầu tư công ngày 29 tháng 11 năm 2024;</w:t>
      </w:r>
    </w:p>
    <w:p w14:paraId="18ADDCE6" w14:textId="77777777" w:rsidR="00472BE3" w:rsidRDefault="009D500C" w:rsidP="006B3850">
      <w:pPr>
        <w:spacing w:before="100" w:after="100" w:line="264" w:lineRule="auto"/>
        <w:ind w:firstLine="720"/>
        <w:rPr>
          <w:rFonts w:eastAsia="Times New Roman"/>
          <w:i/>
          <w:iCs/>
        </w:rPr>
      </w:pPr>
      <w:r w:rsidRPr="00B72B62">
        <w:rPr>
          <w:rFonts w:eastAsia="Times New Roman"/>
          <w:i/>
          <w:iCs/>
        </w:rPr>
        <w:t xml:space="preserve">Căn cứ Luật Đầu tư theo phương thức đối tác công tư ngày 18 tháng 6  năm 2020; </w:t>
      </w:r>
    </w:p>
    <w:p w14:paraId="752EF4C9" w14:textId="56168032" w:rsidR="00472BE3" w:rsidRDefault="00472BE3" w:rsidP="006B3850">
      <w:pPr>
        <w:spacing w:before="100" w:after="100" w:line="264" w:lineRule="auto"/>
        <w:ind w:firstLine="720"/>
        <w:rPr>
          <w:rFonts w:eastAsia="Times New Roman"/>
          <w:bCs/>
          <w:i/>
          <w:iCs/>
        </w:rPr>
      </w:pPr>
      <w:r>
        <w:rPr>
          <w:rFonts w:eastAsia="Times New Roman"/>
          <w:i/>
          <w:iCs/>
          <w:lang w:val="en-US"/>
        </w:rPr>
        <w:t xml:space="preserve">Căn cứ </w:t>
      </w:r>
      <w:r w:rsidR="009D500C" w:rsidRPr="00B72B62">
        <w:rPr>
          <w:rFonts w:eastAsia="Times New Roman"/>
          <w:bCs/>
          <w:i/>
          <w:iCs/>
        </w:rPr>
        <w:t>Luật sửa đổi, bổ sung một số điều của Luật Quy hoạch, Luật Đầu tư, Luật Đầu tư theo phương thức đối tác công tư và Luật Đấu thầu</w:t>
      </w:r>
      <w:r>
        <w:rPr>
          <w:rFonts w:eastAsia="Times New Roman"/>
          <w:bCs/>
          <w:i/>
          <w:iCs/>
          <w:lang w:val="en-US"/>
        </w:rPr>
        <w:t xml:space="preserve"> </w:t>
      </w:r>
      <w:r w:rsidRPr="00B72B62">
        <w:rPr>
          <w:rFonts w:eastAsia="Times New Roman"/>
          <w:bCs/>
          <w:i/>
          <w:iCs/>
        </w:rPr>
        <w:t>ngày 29 tháng 11 năm 2024</w:t>
      </w:r>
      <w:r w:rsidR="009D500C" w:rsidRPr="00B72B62">
        <w:rPr>
          <w:rFonts w:eastAsia="Times New Roman"/>
          <w:bCs/>
          <w:i/>
          <w:iCs/>
        </w:rPr>
        <w:t>;</w:t>
      </w:r>
    </w:p>
    <w:p w14:paraId="2F429CC1" w14:textId="3A0C4E8F" w:rsidR="009D500C" w:rsidRPr="00472BE3" w:rsidRDefault="00472BE3" w:rsidP="006B3850">
      <w:pPr>
        <w:spacing w:before="100" w:after="100" w:line="264" w:lineRule="auto"/>
        <w:ind w:firstLine="720"/>
        <w:rPr>
          <w:rFonts w:eastAsia="Times New Roman"/>
          <w:bCs/>
          <w:i/>
          <w:iCs/>
          <w:lang w:val="en-US"/>
        </w:rPr>
      </w:pPr>
      <w:r>
        <w:rPr>
          <w:rFonts w:eastAsia="Times New Roman"/>
          <w:bCs/>
          <w:i/>
          <w:iCs/>
          <w:lang w:val="en-US"/>
        </w:rPr>
        <w:t xml:space="preserve">Căn cứ </w:t>
      </w:r>
      <w:r w:rsidR="009D500C" w:rsidRPr="00B72B62">
        <w:rPr>
          <w:rFonts w:eastAsia="Times New Roman"/>
          <w:bCs/>
          <w:i/>
          <w:iCs/>
        </w:rPr>
        <w:t>sửa đổi, bổ sung một số điều của Luật Đấu thầu; Luật Đầu tư theo phương thức đối tác công tư; Luật Hải quan; Luật Thuế giá trị gia tăng; Luật Thuế xuất khẩu, thuế nhập khẩu; Luật Đầu tư; Luật Đầu tư công; Luậ</w:t>
      </w:r>
      <w:r>
        <w:rPr>
          <w:rFonts w:eastAsia="Times New Roman"/>
          <w:bCs/>
          <w:i/>
          <w:iCs/>
        </w:rPr>
        <w:t xml:space="preserve">t Quản lý, sử dụng tài sản công </w:t>
      </w:r>
      <w:r w:rsidRPr="00B72B62">
        <w:rPr>
          <w:rFonts w:eastAsia="Times New Roman"/>
          <w:bCs/>
          <w:i/>
          <w:iCs/>
        </w:rPr>
        <w:t>ngày 25 tháng 6 năm 2025</w:t>
      </w:r>
      <w:r>
        <w:rPr>
          <w:rFonts w:eastAsia="Times New Roman"/>
          <w:bCs/>
          <w:i/>
          <w:iCs/>
          <w:lang w:val="en-US"/>
        </w:rPr>
        <w:t>;</w:t>
      </w:r>
    </w:p>
    <w:p w14:paraId="5F43DAC0" w14:textId="77777777" w:rsidR="00472BE3" w:rsidRPr="00094A15" w:rsidRDefault="00472BE3" w:rsidP="00472BE3">
      <w:pPr>
        <w:widowControl w:val="0"/>
        <w:spacing w:line="269" w:lineRule="auto"/>
        <w:ind w:firstLine="851"/>
        <w:rPr>
          <w:i/>
          <w:lang w:eastAsia="x-none"/>
        </w:rPr>
      </w:pPr>
      <w:r w:rsidRPr="00094A15">
        <w:rPr>
          <w:i/>
          <w:lang w:eastAsia="x-none"/>
        </w:rPr>
        <w:t>Căn cứ Nghị định số 85/2025/NĐ-CP ngày 08 tháng 4 năm 2025 của Chính phủ quy định chi tiết thi hành một số điều của Luật Đầu tư công;</w:t>
      </w:r>
    </w:p>
    <w:p w14:paraId="492BDCE7" w14:textId="5F9DF493" w:rsidR="00472BE3" w:rsidRPr="00094A15" w:rsidRDefault="00472BE3" w:rsidP="00472BE3">
      <w:pPr>
        <w:widowControl w:val="0"/>
        <w:spacing w:line="269" w:lineRule="auto"/>
        <w:ind w:firstLine="851"/>
        <w:rPr>
          <w:i/>
        </w:rPr>
      </w:pPr>
      <w:r w:rsidRPr="00094A15">
        <w:rPr>
          <w:i/>
          <w:lang w:val="de-DE"/>
        </w:rPr>
        <w:t xml:space="preserve">Xét Tờ trình số 736/TTr-UBND ngày 10 tháng 11 năm 2025 của Ủy ban nhân dân Thành phố về dừng chủ trương đầu tư dự án Bồi thường, giải phóng mặt bằng Khu Liên hợp Thể dục thể thao Quốc gia Rạch Chiếc; Báo cáo thẩm tra số </w:t>
      </w:r>
      <w:r w:rsidR="0072221E">
        <w:rPr>
          <w:i/>
          <w:lang w:val="de-DE"/>
        </w:rPr>
        <w:t>778</w:t>
      </w:r>
      <w:r w:rsidRPr="00094A15">
        <w:rPr>
          <w:i/>
          <w:lang w:val="de-DE"/>
        </w:rPr>
        <w:t>/BC-</w:t>
      </w:r>
      <w:r w:rsidR="006507F6">
        <w:rPr>
          <w:i/>
          <w:lang w:val="de-DE"/>
        </w:rPr>
        <w:t>BKTNS</w:t>
      </w:r>
      <w:r w:rsidRPr="00094A15">
        <w:rPr>
          <w:i/>
          <w:lang w:val="de-DE"/>
        </w:rPr>
        <w:t xml:space="preserve"> ngày 13 tháng 11 năm 2025 của Ban Kinh tế - Ngân sách Hội đồng nhân dân Thành phố, ý kiến thảo luận thống nhất của các đại biểu Hội đồng nhân dân Thành phố tại kỳ họp. </w:t>
      </w:r>
    </w:p>
    <w:p w14:paraId="6A4F524A" w14:textId="77777777" w:rsidR="009D500C" w:rsidRPr="00B72B62" w:rsidRDefault="009D500C" w:rsidP="006B3850">
      <w:pPr>
        <w:spacing w:before="100" w:after="100" w:line="264" w:lineRule="auto"/>
        <w:ind w:firstLine="720"/>
        <w:jc w:val="center"/>
        <w:rPr>
          <w:rFonts w:eastAsia="Times New Roman"/>
          <w:b/>
          <w:noProof/>
        </w:rPr>
      </w:pPr>
      <w:r w:rsidRPr="00B72B62">
        <w:rPr>
          <w:rFonts w:eastAsia="Times New Roman"/>
          <w:b/>
          <w:noProof/>
        </w:rPr>
        <w:t>QUYẾT NGHỊ:</w:t>
      </w:r>
    </w:p>
    <w:p w14:paraId="0014D567" w14:textId="77777777" w:rsidR="009D500C" w:rsidRPr="00B72B62" w:rsidRDefault="009D500C" w:rsidP="006B3850">
      <w:pPr>
        <w:spacing w:before="100" w:after="100" w:line="264" w:lineRule="auto"/>
        <w:ind w:firstLine="720"/>
        <w:rPr>
          <w:rFonts w:eastAsia="Times New Roman"/>
          <w:b/>
          <w:bCs/>
          <w:sz w:val="14"/>
          <w:szCs w:val="14"/>
        </w:rPr>
      </w:pPr>
    </w:p>
    <w:p w14:paraId="22DDD209" w14:textId="77777777" w:rsidR="00472BE3" w:rsidRDefault="009D500C" w:rsidP="00472BE3">
      <w:pPr>
        <w:spacing w:line="276" w:lineRule="auto"/>
        <w:ind w:firstLine="720"/>
        <w:rPr>
          <w:rFonts w:eastAsia="Times New Roman"/>
          <w:b/>
          <w:bCs/>
          <w:lang w:val="en-US"/>
        </w:rPr>
      </w:pPr>
      <w:r w:rsidRPr="00BE6956">
        <w:rPr>
          <w:rFonts w:eastAsia="Times New Roman"/>
          <w:b/>
          <w:bCs/>
        </w:rPr>
        <w:t>Điều 1.</w:t>
      </w:r>
      <w:r w:rsidRPr="00BE6956">
        <w:rPr>
          <w:rFonts w:eastAsia="Times New Roman"/>
          <w:bCs/>
        </w:rPr>
        <w:t xml:space="preserve"> </w:t>
      </w:r>
      <w:r w:rsidR="00472BE3">
        <w:rPr>
          <w:rFonts w:eastAsia="Times New Roman"/>
          <w:b/>
          <w:bCs/>
          <w:lang w:val="en-US"/>
        </w:rPr>
        <w:t>Dừng chủ trương đầu tư</w:t>
      </w:r>
    </w:p>
    <w:p w14:paraId="652D7FE5" w14:textId="21556B90" w:rsidR="00472BE3" w:rsidRPr="00472BE3" w:rsidRDefault="00472BE3" w:rsidP="00472BE3">
      <w:pPr>
        <w:spacing w:line="276" w:lineRule="auto"/>
        <w:ind w:firstLine="720"/>
        <w:rPr>
          <w:rFonts w:eastAsia="Times New Roman"/>
          <w:bCs/>
          <w:lang w:val="en-US"/>
        </w:rPr>
      </w:pPr>
      <w:r w:rsidRPr="00472BE3">
        <w:rPr>
          <w:rFonts w:eastAsia="Times New Roman"/>
          <w:bCs/>
          <w:lang w:val="en-US"/>
        </w:rPr>
        <w:t>Thống nhất</w:t>
      </w:r>
      <w:r>
        <w:rPr>
          <w:rFonts w:eastAsia="Times New Roman"/>
          <w:b/>
          <w:bCs/>
          <w:lang w:val="en-US"/>
        </w:rPr>
        <w:t xml:space="preserve"> </w:t>
      </w:r>
      <w:r>
        <w:t>d</w:t>
      </w:r>
      <w:r w:rsidRPr="00094A15">
        <w:t xml:space="preserve">ừng chủ trương đầu tư dự án Bồi thường, giải phóng mặt bằng Khu Liên hợp Thể dục thể thao Quốc gia Rạch Chiếc tại Nghị quyết số 03/NQ-HĐND ngày 16 tháng 03 năm 2018 của Hội đồng nhân dân Thành phố. </w:t>
      </w:r>
    </w:p>
    <w:p w14:paraId="62872DB4" w14:textId="30270D14" w:rsidR="00BE6956" w:rsidRPr="00BE6956" w:rsidRDefault="00BE6956" w:rsidP="006B3850">
      <w:pPr>
        <w:widowControl w:val="0"/>
        <w:spacing w:line="276" w:lineRule="auto"/>
        <w:ind w:firstLine="720"/>
        <w:rPr>
          <w:lang w:val="en-US"/>
        </w:rPr>
      </w:pPr>
    </w:p>
    <w:p w14:paraId="310FFF09" w14:textId="3BAC26D3" w:rsidR="009D500C" w:rsidRPr="00BE6956" w:rsidRDefault="009D500C" w:rsidP="006B3850">
      <w:pPr>
        <w:spacing w:line="276" w:lineRule="auto"/>
        <w:ind w:firstLine="720"/>
        <w:rPr>
          <w:rFonts w:eastAsia="Times New Roman"/>
          <w:b/>
          <w:bCs/>
          <w:lang w:val="en-US"/>
        </w:rPr>
      </w:pPr>
      <w:r w:rsidRPr="00BE6956">
        <w:rPr>
          <w:rFonts w:eastAsia="Times New Roman"/>
          <w:b/>
          <w:bCs/>
        </w:rPr>
        <w:lastRenderedPageBreak/>
        <w:t xml:space="preserve">Điều </w:t>
      </w:r>
      <w:r w:rsidR="00D14D8B" w:rsidRPr="00BE6956">
        <w:rPr>
          <w:rFonts w:eastAsia="Times New Roman"/>
          <w:b/>
          <w:bCs/>
          <w:lang w:val="en-US"/>
        </w:rPr>
        <w:t>2</w:t>
      </w:r>
      <w:r w:rsidRPr="00BE6956">
        <w:rPr>
          <w:rFonts w:eastAsia="Times New Roman"/>
          <w:b/>
          <w:bCs/>
        </w:rPr>
        <w:t>.</w:t>
      </w:r>
      <w:r w:rsidR="006D19CC" w:rsidRPr="00BE6956">
        <w:rPr>
          <w:rFonts w:eastAsia="Times New Roman"/>
          <w:b/>
          <w:bCs/>
          <w:lang w:val="en-US"/>
        </w:rPr>
        <w:t xml:space="preserve"> </w:t>
      </w:r>
      <w:r w:rsidR="00BE6956" w:rsidRPr="00BE6956">
        <w:rPr>
          <w:rFonts w:eastAsia="Times New Roman"/>
          <w:b/>
          <w:bCs/>
          <w:lang w:val="en-US"/>
        </w:rPr>
        <w:t>Tổ chức thực hiện</w:t>
      </w:r>
      <w:r w:rsidR="006D19CC" w:rsidRPr="00BE6956">
        <w:rPr>
          <w:rFonts w:eastAsia="Times New Roman"/>
          <w:bCs/>
          <w:lang w:val="en-US"/>
        </w:rPr>
        <w:t xml:space="preserve"> </w:t>
      </w:r>
    </w:p>
    <w:p w14:paraId="66EA072E" w14:textId="5BFE8E6D" w:rsidR="00472BE3" w:rsidRPr="00472BE3" w:rsidRDefault="000C3200" w:rsidP="00472BE3">
      <w:pPr>
        <w:pStyle w:val="NormalWeb"/>
        <w:spacing w:before="120" w:beforeAutospacing="0" w:after="120" w:afterAutospacing="0"/>
        <w:ind w:firstLine="720"/>
        <w:jc w:val="both"/>
        <w:rPr>
          <w:rFonts w:ascii="Times New Roman" w:hAnsi="Times New Roman" w:cs="Times New Roman"/>
          <w:sz w:val="28"/>
          <w:szCs w:val="28"/>
        </w:rPr>
      </w:pPr>
      <w:r w:rsidRPr="00472BE3">
        <w:rPr>
          <w:rFonts w:ascii="Times New Roman" w:eastAsia="Times New Roman" w:hAnsi="Times New Roman" w:cs="Times New Roman"/>
          <w:bCs/>
          <w:sz w:val="28"/>
          <w:szCs w:val="28"/>
        </w:rPr>
        <w:t>1</w:t>
      </w:r>
      <w:r w:rsidR="006D19CC" w:rsidRPr="00472BE3">
        <w:rPr>
          <w:rFonts w:ascii="Times New Roman" w:eastAsia="Times New Roman" w:hAnsi="Times New Roman" w:cs="Times New Roman"/>
          <w:bCs/>
          <w:sz w:val="28"/>
          <w:szCs w:val="28"/>
        </w:rPr>
        <w:t>.</w:t>
      </w:r>
      <w:r w:rsidR="009D500C" w:rsidRPr="00472BE3">
        <w:rPr>
          <w:rFonts w:ascii="Times New Roman" w:eastAsia="Times New Roman" w:hAnsi="Times New Roman" w:cs="Times New Roman"/>
          <w:bCs/>
          <w:sz w:val="28"/>
          <w:szCs w:val="28"/>
        </w:rPr>
        <w:t xml:space="preserve"> </w:t>
      </w:r>
      <w:r w:rsidR="00BE6956" w:rsidRPr="00472BE3">
        <w:rPr>
          <w:rFonts w:ascii="Times New Roman" w:eastAsia="Times New Roman" w:hAnsi="Times New Roman" w:cs="Times New Roman"/>
          <w:bCs/>
          <w:sz w:val="28"/>
          <w:szCs w:val="28"/>
        </w:rPr>
        <w:t xml:space="preserve">Giao </w:t>
      </w:r>
      <w:r w:rsidR="00BE6956" w:rsidRPr="00472BE3">
        <w:rPr>
          <w:rFonts w:ascii="Times New Roman" w:hAnsi="Times New Roman" w:cs="Times New Roman"/>
          <w:bCs/>
          <w:color w:val="000000"/>
          <w:sz w:val="28"/>
          <w:szCs w:val="28"/>
          <w:lang w:val="de-DE"/>
        </w:rPr>
        <w:t>Ủy ban nhân dân Thành phố chịu trách nhiệm thi hành Nghị quyế</w:t>
      </w:r>
      <w:r w:rsidR="00472BE3" w:rsidRPr="00472BE3">
        <w:rPr>
          <w:rFonts w:ascii="Times New Roman" w:hAnsi="Times New Roman" w:cs="Times New Roman"/>
          <w:bCs/>
          <w:color w:val="000000"/>
          <w:sz w:val="28"/>
          <w:szCs w:val="28"/>
          <w:lang w:val="de-DE"/>
        </w:rPr>
        <w:t xml:space="preserve">t này; </w:t>
      </w:r>
      <w:r w:rsidR="00472BE3" w:rsidRPr="00472BE3">
        <w:rPr>
          <w:rStyle w:val="Strong"/>
          <w:rFonts w:ascii="Times New Roman" w:hAnsi="Times New Roman" w:cs="Times New Roman"/>
          <w:sz w:val="28"/>
          <w:szCs w:val="28"/>
        </w:rPr>
        <w:t xml:space="preserve"> </w:t>
      </w:r>
      <w:r w:rsidR="00472BE3" w:rsidRPr="00472BE3">
        <w:rPr>
          <w:rFonts w:ascii="Times New Roman" w:hAnsi="Times New Roman" w:cs="Times New Roman"/>
          <w:sz w:val="28"/>
          <w:szCs w:val="28"/>
        </w:rPr>
        <w:t xml:space="preserve">khẩn trương thực hiện đầy đủ các thủ tục dừng thực hiện dự án theo quy định của Luật đầu tư công; hoàn thành </w:t>
      </w:r>
      <w:r w:rsidR="00472BE3" w:rsidRPr="00472BE3">
        <w:rPr>
          <w:rStyle w:val="Strong"/>
          <w:rFonts w:ascii="Times New Roman" w:hAnsi="Times New Roman" w:cs="Times New Roman"/>
          <w:b w:val="0"/>
          <w:sz w:val="28"/>
          <w:szCs w:val="28"/>
        </w:rPr>
        <w:t>hồ sơ thanh quyết toán</w:t>
      </w:r>
      <w:r w:rsidR="00472BE3" w:rsidRPr="00472BE3">
        <w:rPr>
          <w:rFonts w:ascii="Times New Roman" w:hAnsi="Times New Roman" w:cs="Times New Roman"/>
          <w:sz w:val="28"/>
          <w:szCs w:val="28"/>
        </w:rPr>
        <w:t xml:space="preserve"> kinh phí đã sử dụng theo đúng quy định của Luật Ngân sách nhà nước.</w:t>
      </w:r>
    </w:p>
    <w:p w14:paraId="2105E87D" w14:textId="3250F594" w:rsidR="00BE6956" w:rsidRPr="00BE6956" w:rsidRDefault="00BE6956" w:rsidP="00472BE3">
      <w:pPr>
        <w:widowControl w:val="0"/>
        <w:tabs>
          <w:tab w:val="num" w:pos="567"/>
        </w:tabs>
        <w:spacing w:line="276" w:lineRule="auto"/>
        <w:ind w:firstLine="720"/>
        <w:rPr>
          <w:bCs/>
          <w:color w:val="000000"/>
          <w:lang w:val="de-DE"/>
        </w:rPr>
      </w:pPr>
      <w:r w:rsidRPr="00BE6956">
        <w:rPr>
          <w:bCs/>
          <w:color w:val="000000"/>
          <w:lang w:val="de-DE"/>
        </w:rPr>
        <w:t xml:space="preserve">2. </w:t>
      </w:r>
      <w:r w:rsidRPr="00BE6956">
        <w:rPr>
          <w:bCs/>
          <w:color w:val="000000"/>
          <w:spacing w:val="-4"/>
          <w:lang w:val="de-DE"/>
        </w:rPr>
        <w:t>Thường trực Hội đồng nhân dân Thành phố, các Ban Hội đồng nhân dân Thành phố, các Tổ đại</w:t>
      </w:r>
      <w:r w:rsidRPr="00BE6956">
        <w:rPr>
          <w:bCs/>
          <w:color w:val="000000"/>
          <w:lang w:val="de-DE"/>
        </w:rPr>
        <w:t xml:space="preserve"> biểu </w:t>
      </w:r>
      <w:r w:rsidRPr="00BE6956">
        <w:rPr>
          <w:bCs/>
          <w:color w:val="000000"/>
          <w:spacing w:val="4"/>
          <w:lang w:val="de-DE"/>
        </w:rPr>
        <w:t>và đại biểu Hội đồng nhân dân Thành phố giám sát chặt chẽ quá trình tổ chức triển</w:t>
      </w:r>
      <w:r w:rsidRPr="00BE6956">
        <w:rPr>
          <w:bCs/>
          <w:color w:val="000000"/>
          <w:lang w:val="de-DE"/>
        </w:rPr>
        <w:t xml:space="preserve"> khai, thực hiện Nghị quyết này.</w:t>
      </w:r>
    </w:p>
    <w:p w14:paraId="2C033827" w14:textId="0B9CA90B" w:rsidR="000C3200" w:rsidRPr="00BE6956" w:rsidRDefault="000C3200" w:rsidP="006B3850">
      <w:pPr>
        <w:widowControl w:val="0"/>
        <w:tabs>
          <w:tab w:val="num" w:pos="567"/>
        </w:tabs>
        <w:spacing w:line="276" w:lineRule="auto"/>
        <w:ind w:firstLine="720"/>
        <w:rPr>
          <w:rFonts w:eastAsia="Times New Roman"/>
          <w:spacing w:val="-2"/>
        </w:rPr>
      </w:pPr>
      <w:r w:rsidRPr="00BE6956">
        <w:rPr>
          <w:rFonts w:eastAsia="Times New Roman"/>
          <w:b/>
          <w:bCs/>
        </w:rPr>
        <w:t xml:space="preserve">Điều </w:t>
      </w:r>
      <w:r w:rsidRPr="00BE6956">
        <w:rPr>
          <w:rFonts w:eastAsia="Times New Roman"/>
          <w:b/>
          <w:bCs/>
          <w:lang w:val="en-US"/>
        </w:rPr>
        <w:t>3</w:t>
      </w:r>
      <w:r w:rsidRPr="00BE6956">
        <w:rPr>
          <w:rFonts w:eastAsia="Times New Roman"/>
          <w:b/>
          <w:bCs/>
        </w:rPr>
        <w:t>.</w:t>
      </w:r>
      <w:r w:rsidRPr="00BE6956">
        <w:rPr>
          <w:rFonts w:eastAsia="Times New Roman"/>
          <w:b/>
          <w:bCs/>
          <w:lang w:val="en-US"/>
        </w:rPr>
        <w:t xml:space="preserve"> Điều khoản thi hành</w:t>
      </w:r>
    </w:p>
    <w:p w14:paraId="31161A83" w14:textId="676E421D" w:rsidR="009D500C" w:rsidRPr="00BE6956" w:rsidRDefault="009D500C" w:rsidP="006B3850">
      <w:pPr>
        <w:spacing w:line="276" w:lineRule="auto"/>
        <w:ind w:firstLine="720"/>
        <w:rPr>
          <w:rFonts w:eastAsia="Times New Roman"/>
          <w:bCs/>
        </w:rPr>
      </w:pPr>
      <w:r w:rsidRPr="00BE6956">
        <w:rPr>
          <w:rFonts w:eastAsia="Microsoft Sans Serif"/>
          <w:lang w:eastAsia="vi-VN"/>
        </w:rPr>
        <w:t xml:space="preserve">Nghị quyết này đã được Hội đồng nhân dân Thành phố Hồ Chí Minh khóa </w:t>
      </w:r>
      <w:r w:rsidR="009A0877" w:rsidRPr="00BE6956">
        <w:rPr>
          <w:rFonts w:eastAsia="Microsoft Sans Serif"/>
          <w:lang w:val="en-US" w:eastAsia="vi-VN"/>
        </w:rPr>
        <w:t>X</w:t>
      </w:r>
      <w:r w:rsidR="00A30352" w:rsidRPr="00BE6956">
        <w:rPr>
          <w:rFonts w:eastAsia="Microsoft Sans Serif"/>
          <w:lang w:val="en-US" w:eastAsia="vi-VN"/>
        </w:rPr>
        <w:t>,</w:t>
      </w:r>
      <w:r w:rsidRPr="00BE6956">
        <w:rPr>
          <w:rFonts w:eastAsia="Microsoft Sans Serif"/>
          <w:lang w:eastAsia="vi-VN"/>
        </w:rPr>
        <w:t xml:space="preserve"> </w:t>
      </w:r>
      <w:r w:rsidR="009A0877" w:rsidRPr="00BE6956">
        <w:rPr>
          <w:rFonts w:eastAsia="Microsoft Sans Serif"/>
          <w:lang w:val="en-US" w:eastAsia="vi-VN"/>
        </w:rPr>
        <w:t>K</w:t>
      </w:r>
      <w:r w:rsidRPr="00BE6956">
        <w:rPr>
          <w:rFonts w:eastAsia="Microsoft Sans Serif"/>
          <w:lang w:eastAsia="vi-VN"/>
        </w:rPr>
        <w:t xml:space="preserve">ỳ họp thứ </w:t>
      </w:r>
      <w:r w:rsidR="009A0877" w:rsidRPr="00BE6956">
        <w:rPr>
          <w:rFonts w:eastAsia="Microsoft Sans Serif"/>
          <w:lang w:val="en-US" w:eastAsia="vi-VN"/>
        </w:rPr>
        <w:t>năm</w:t>
      </w:r>
      <w:r w:rsidRPr="00BE6956">
        <w:rPr>
          <w:rFonts w:eastAsia="Microsoft Sans Serif"/>
          <w:lang w:eastAsia="vi-VN"/>
        </w:rPr>
        <w:t xml:space="preserve"> thông qua ngày </w:t>
      </w:r>
      <w:r w:rsidR="009A0877" w:rsidRPr="00BE6956">
        <w:rPr>
          <w:rFonts w:eastAsia="Microsoft Sans Serif"/>
          <w:lang w:val="en-US" w:eastAsia="vi-VN"/>
        </w:rPr>
        <w:t>14</w:t>
      </w:r>
      <w:r w:rsidRPr="00BE6956">
        <w:rPr>
          <w:rFonts w:eastAsia="Microsoft Sans Serif"/>
          <w:lang w:eastAsia="vi-VN"/>
        </w:rPr>
        <w:t xml:space="preserve"> tháng</w:t>
      </w:r>
      <w:r w:rsidR="009A0877" w:rsidRPr="00BE6956">
        <w:rPr>
          <w:rFonts w:eastAsia="Microsoft Sans Serif"/>
          <w:lang w:val="en-US" w:eastAsia="vi-VN"/>
        </w:rPr>
        <w:t xml:space="preserve"> 11 </w:t>
      </w:r>
      <w:r w:rsidRPr="00BE6956">
        <w:rPr>
          <w:rFonts w:eastAsia="Microsoft Sans Serif"/>
          <w:lang w:eastAsia="vi-VN"/>
        </w:rPr>
        <w:t>năm 2025</w:t>
      </w:r>
      <w:r w:rsidR="001C6DD7" w:rsidRPr="00BE6956">
        <w:rPr>
          <w:lang w:val="da-DK"/>
        </w:rPr>
        <w:t xml:space="preserve"> và có hiệu lực từ ngày được thông qua</w:t>
      </w:r>
      <w:r w:rsidR="001C6DD7" w:rsidRPr="00BE6956">
        <w:rPr>
          <w:lang w:val="en-US"/>
        </w:rPr>
        <w:t>./.</w:t>
      </w:r>
    </w:p>
    <w:p w14:paraId="3803D42E" w14:textId="77777777" w:rsidR="009D500C" w:rsidRPr="007430A9" w:rsidRDefault="009D500C" w:rsidP="009D500C">
      <w:pPr>
        <w:rPr>
          <w:sz w:val="16"/>
        </w:rPr>
      </w:pPr>
    </w:p>
    <w:tbl>
      <w:tblPr>
        <w:tblW w:w="9716" w:type="dxa"/>
        <w:tblInd w:w="41" w:type="dxa"/>
        <w:tblLook w:val="01E0" w:firstRow="1" w:lastRow="1" w:firstColumn="1" w:lastColumn="1" w:noHBand="0" w:noVBand="0"/>
      </w:tblPr>
      <w:tblGrid>
        <w:gridCol w:w="4999"/>
        <w:gridCol w:w="450"/>
        <w:gridCol w:w="4267"/>
      </w:tblGrid>
      <w:tr w:rsidR="009D500C" w:rsidRPr="00B72B62" w14:paraId="0439322C" w14:textId="77777777" w:rsidTr="00EC6B52">
        <w:trPr>
          <w:trHeight w:val="1581"/>
        </w:trPr>
        <w:tc>
          <w:tcPr>
            <w:tcW w:w="4999" w:type="dxa"/>
          </w:tcPr>
          <w:p w14:paraId="05EFB238" w14:textId="77777777" w:rsidR="009D500C" w:rsidRPr="00B72B62" w:rsidRDefault="009D500C" w:rsidP="005F7D8C">
            <w:pPr>
              <w:spacing w:before="40" w:after="0"/>
              <w:rPr>
                <w:rFonts w:eastAsia="Times New Roman"/>
                <w:sz w:val="24"/>
                <w:szCs w:val="24"/>
              </w:rPr>
            </w:pPr>
            <w:r w:rsidRPr="00B72B62">
              <w:rPr>
                <w:rFonts w:eastAsia="Times New Roman"/>
                <w:b/>
                <w:bCs/>
                <w:i/>
                <w:iCs/>
                <w:sz w:val="24"/>
                <w:szCs w:val="24"/>
              </w:rPr>
              <w:t>Nơi nhận:</w:t>
            </w:r>
          </w:p>
          <w:p w14:paraId="1ED4E81A" w14:textId="77777777" w:rsidR="00EC6B52" w:rsidRPr="00EC6B52" w:rsidRDefault="00EC6B52" w:rsidP="00EC6B52">
            <w:pPr>
              <w:widowControl w:val="0"/>
              <w:spacing w:before="0" w:after="0"/>
              <w:rPr>
                <w:kern w:val="28"/>
                <w:sz w:val="22"/>
                <w:szCs w:val="22"/>
                <w:lang w:val="sv-SE"/>
              </w:rPr>
            </w:pPr>
            <w:r w:rsidRPr="00EC6B52">
              <w:rPr>
                <w:kern w:val="28"/>
                <w:sz w:val="22"/>
                <w:szCs w:val="22"/>
                <w:lang w:val="sv-SE"/>
              </w:rPr>
              <w:t>- Ủy ban Thường vụ Quốc hội;</w:t>
            </w:r>
          </w:p>
          <w:p w14:paraId="68D8DF58" w14:textId="0C0556DE" w:rsidR="00EC6B52" w:rsidRPr="00EC6B52" w:rsidRDefault="00EC6B52" w:rsidP="00EC6B52">
            <w:pPr>
              <w:widowControl w:val="0"/>
              <w:spacing w:before="0" w:after="0"/>
              <w:rPr>
                <w:kern w:val="28"/>
                <w:sz w:val="22"/>
                <w:szCs w:val="22"/>
                <w:lang w:val="sv-SE"/>
              </w:rPr>
            </w:pPr>
            <w:r w:rsidRPr="00EC6B52">
              <w:rPr>
                <w:kern w:val="28"/>
                <w:sz w:val="22"/>
                <w:szCs w:val="22"/>
                <w:lang w:val="sv-SE"/>
              </w:rPr>
              <w:t>- Văn phòng</w:t>
            </w:r>
            <w:r w:rsidR="00472BE3">
              <w:rPr>
                <w:kern w:val="28"/>
                <w:sz w:val="22"/>
                <w:szCs w:val="22"/>
                <w:lang w:val="sv-SE"/>
              </w:rPr>
              <w:t>: Chính phủ,</w:t>
            </w:r>
            <w:r w:rsidRPr="00EC6B52">
              <w:rPr>
                <w:kern w:val="28"/>
                <w:sz w:val="22"/>
                <w:szCs w:val="22"/>
                <w:lang w:val="sv-SE"/>
              </w:rPr>
              <w:t xml:space="preserve"> Quốc hội; </w:t>
            </w:r>
          </w:p>
          <w:p w14:paraId="7F636BF3" w14:textId="77777777" w:rsidR="00EC6B52" w:rsidRPr="00EC6B52" w:rsidRDefault="00EC6B52" w:rsidP="00EC6B52">
            <w:pPr>
              <w:widowControl w:val="0"/>
              <w:spacing w:before="0" w:after="0"/>
              <w:rPr>
                <w:kern w:val="28"/>
                <w:sz w:val="22"/>
                <w:szCs w:val="22"/>
                <w:lang w:val="sv-SE"/>
              </w:rPr>
            </w:pPr>
            <w:r w:rsidRPr="00EC6B52">
              <w:rPr>
                <w:kern w:val="28"/>
                <w:sz w:val="22"/>
                <w:szCs w:val="22"/>
                <w:lang w:val="sv-SE"/>
              </w:rPr>
              <w:t>- Thường trực Thành ủy TP.HCM;</w:t>
            </w:r>
          </w:p>
          <w:p w14:paraId="2431389F" w14:textId="77777777" w:rsidR="00EC6B52" w:rsidRPr="00EC6B52" w:rsidRDefault="00EC6B52" w:rsidP="00EC6B52">
            <w:pPr>
              <w:widowControl w:val="0"/>
              <w:spacing w:before="0" w:after="0"/>
              <w:rPr>
                <w:kern w:val="28"/>
                <w:sz w:val="22"/>
                <w:szCs w:val="22"/>
                <w:lang w:val="sv-SE"/>
              </w:rPr>
            </w:pPr>
            <w:r w:rsidRPr="00EC6B52">
              <w:rPr>
                <w:kern w:val="28"/>
                <w:sz w:val="22"/>
                <w:szCs w:val="22"/>
                <w:lang w:val="sv-SE"/>
              </w:rPr>
              <w:t xml:space="preserve">- Đoàn đại biểu Quốc hội TP.HCM;                                                                        </w:t>
            </w:r>
          </w:p>
          <w:p w14:paraId="0F56029B" w14:textId="77777777" w:rsidR="00EC6B52" w:rsidRPr="00EC6B52" w:rsidRDefault="00EC6B52" w:rsidP="00EC6B52">
            <w:pPr>
              <w:widowControl w:val="0"/>
              <w:spacing w:before="0" w:after="0"/>
              <w:rPr>
                <w:kern w:val="28"/>
                <w:sz w:val="22"/>
                <w:szCs w:val="22"/>
                <w:lang w:val="sv-SE"/>
              </w:rPr>
            </w:pPr>
            <w:r w:rsidRPr="00EC6B52">
              <w:rPr>
                <w:kern w:val="28"/>
                <w:sz w:val="22"/>
                <w:szCs w:val="22"/>
                <w:lang w:val="sv-SE"/>
              </w:rPr>
              <w:t xml:space="preserve">- Thường trực Hội đồng nhân dân TP.HCM; </w:t>
            </w:r>
          </w:p>
          <w:p w14:paraId="71AEBBCA" w14:textId="77777777" w:rsidR="00EC6B52" w:rsidRPr="00EC6B52" w:rsidRDefault="00EC6B52" w:rsidP="00EC6B52">
            <w:pPr>
              <w:widowControl w:val="0"/>
              <w:spacing w:before="0" w:after="0"/>
              <w:rPr>
                <w:kern w:val="28"/>
                <w:sz w:val="22"/>
                <w:szCs w:val="22"/>
                <w:lang w:val="sv-SE"/>
              </w:rPr>
            </w:pPr>
            <w:r w:rsidRPr="00EC6B52">
              <w:rPr>
                <w:kern w:val="28"/>
                <w:sz w:val="22"/>
                <w:szCs w:val="22"/>
                <w:lang w:val="sv-SE"/>
              </w:rPr>
              <w:t xml:space="preserve">- Thường trực Ủy ban nhân dân TP.HCM; </w:t>
            </w:r>
          </w:p>
          <w:p w14:paraId="57671929" w14:textId="77777777" w:rsidR="00EC6B52" w:rsidRPr="00EC6B52" w:rsidRDefault="00EC6B52" w:rsidP="00EC6B52">
            <w:pPr>
              <w:widowControl w:val="0"/>
              <w:spacing w:before="0" w:after="0"/>
              <w:rPr>
                <w:kern w:val="28"/>
                <w:sz w:val="22"/>
                <w:szCs w:val="22"/>
                <w:lang w:val="sv-SE"/>
              </w:rPr>
            </w:pPr>
            <w:r w:rsidRPr="00EC6B52">
              <w:rPr>
                <w:kern w:val="28"/>
                <w:sz w:val="22"/>
                <w:szCs w:val="22"/>
                <w:lang w:val="sv-SE"/>
              </w:rPr>
              <w:t>- Ban Thường trực Ủy ban MTTQ Việt Nam TP.HCM;</w:t>
            </w:r>
          </w:p>
          <w:p w14:paraId="293D1F93" w14:textId="077CE601" w:rsidR="00EC6B52" w:rsidRDefault="00EC6B52" w:rsidP="00EC6B52">
            <w:pPr>
              <w:widowControl w:val="0"/>
              <w:spacing w:before="0" w:after="0"/>
              <w:rPr>
                <w:kern w:val="28"/>
                <w:sz w:val="22"/>
                <w:szCs w:val="22"/>
                <w:lang w:val="sv-SE"/>
              </w:rPr>
            </w:pPr>
            <w:r w:rsidRPr="00EC6B52">
              <w:rPr>
                <w:kern w:val="28"/>
                <w:sz w:val="22"/>
                <w:szCs w:val="22"/>
                <w:lang w:val="sv-SE"/>
              </w:rPr>
              <w:t>- Đại biểu Hội đồng nhân dân TP.HCM;</w:t>
            </w:r>
          </w:p>
          <w:p w14:paraId="28F11089" w14:textId="77777777" w:rsidR="00EC6B52" w:rsidRPr="00EC6B52" w:rsidRDefault="00EC6B52" w:rsidP="00EC6B52">
            <w:pPr>
              <w:widowControl w:val="0"/>
              <w:spacing w:before="0" w:after="0"/>
              <w:rPr>
                <w:kern w:val="28"/>
                <w:sz w:val="22"/>
                <w:szCs w:val="22"/>
                <w:lang w:val="sv-SE"/>
              </w:rPr>
            </w:pPr>
            <w:r w:rsidRPr="00EC6B52">
              <w:rPr>
                <w:kern w:val="28"/>
                <w:sz w:val="22"/>
                <w:szCs w:val="22"/>
                <w:lang w:val="sv-SE"/>
              </w:rPr>
              <w:t>- Văn phòng Thành ủy TP.HCM;</w:t>
            </w:r>
          </w:p>
          <w:p w14:paraId="43143235" w14:textId="77777777" w:rsidR="00EC6B52" w:rsidRPr="00EC6B52" w:rsidRDefault="00EC6B52" w:rsidP="00EC6B52">
            <w:pPr>
              <w:widowControl w:val="0"/>
              <w:spacing w:before="0" w:after="0"/>
              <w:rPr>
                <w:kern w:val="28"/>
                <w:sz w:val="22"/>
                <w:szCs w:val="22"/>
                <w:lang w:val="sv-SE"/>
              </w:rPr>
            </w:pPr>
            <w:r w:rsidRPr="00EC6B52">
              <w:rPr>
                <w:kern w:val="28"/>
                <w:sz w:val="22"/>
                <w:szCs w:val="22"/>
                <w:lang w:val="sv-SE"/>
              </w:rPr>
              <w:t>- Văn phòng ĐĐBQH và HĐND TP.HCM: CVP, PVP;</w:t>
            </w:r>
          </w:p>
          <w:p w14:paraId="78D6FE4E" w14:textId="77777777" w:rsidR="00EC6B52" w:rsidRPr="00EC6B52" w:rsidRDefault="00EC6B52" w:rsidP="00EC6B52">
            <w:pPr>
              <w:widowControl w:val="0"/>
              <w:spacing w:before="0" w:after="0"/>
              <w:rPr>
                <w:kern w:val="28"/>
                <w:sz w:val="22"/>
                <w:szCs w:val="22"/>
                <w:lang w:val="sv-SE"/>
              </w:rPr>
            </w:pPr>
            <w:r w:rsidRPr="00EC6B52">
              <w:rPr>
                <w:kern w:val="28"/>
                <w:sz w:val="22"/>
                <w:szCs w:val="22"/>
                <w:lang w:val="sv-SE"/>
              </w:rPr>
              <w:t xml:space="preserve">- Văn phòng Ủy ban nhân dân TP.HCM;                                                         </w:t>
            </w:r>
          </w:p>
          <w:p w14:paraId="6AE6FB7B" w14:textId="605290BC" w:rsidR="00EC6B52" w:rsidRPr="00EC6B52" w:rsidRDefault="00EC6B52" w:rsidP="00EC6B52">
            <w:pPr>
              <w:widowControl w:val="0"/>
              <w:spacing w:before="0" w:after="0"/>
              <w:rPr>
                <w:kern w:val="28"/>
                <w:sz w:val="22"/>
                <w:szCs w:val="22"/>
                <w:lang w:val="sv-SE"/>
              </w:rPr>
            </w:pPr>
            <w:r w:rsidRPr="00EC6B52">
              <w:rPr>
                <w:kern w:val="28"/>
                <w:sz w:val="22"/>
                <w:szCs w:val="22"/>
                <w:lang w:val="sv-SE"/>
              </w:rPr>
              <w:t xml:space="preserve">- </w:t>
            </w:r>
            <w:r w:rsidR="006B3850">
              <w:rPr>
                <w:kern w:val="28"/>
                <w:sz w:val="22"/>
                <w:szCs w:val="22"/>
                <w:lang w:val="sv-SE"/>
              </w:rPr>
              <w:t>C</w:t>
            </w:r>
            <w:r w:rsidRPr="00EC6B52">
              <w:rPr>
                <w:kern w:val="28"/>
                <w:sz w:val="22"/>
                <w:szCs w:val="22"/>
                <w:lang w:val="sv-SE"/>
              </w:rPr>
              <w:t>ác sở, ban, ngành: Sở Tài chính, Sở Xây dự</w:t>
            </w:r>
            <w:r w:rsidR="00472BE3">
              <w:rPr>
                <w:kern w:val="28"/>
                <w:sz w:val="22"/>
                <w:szCs w:val="22"/>
                <w:lang w:val="sv-SE"/>
              </w:rPr>
              <w:t>ng</w:t>
            </w:r>
            <w:r w:rsidRPr="00EC6B52">
              <w:rPr>
                <w:kern w:val="28"/>
                <w:sz w:val="22"/>
                <w:szCs w:val="22"/>
                <w:lang w:val="sv-SE"/>
              </w:rPr>
              <w:t>;</w:t>
            </w:r>
          </w:p>
          <w:p w14:paraId="5A502DF4" w14:textId="77777777" w:rsidR="00EC6B52" w:rsidRPr="00EC6B52" w:rsidRDefault="00EC6B52" w:rsidP="00EC6B52">
            <w:pPr>
              <w:widowControl w:val="0"/>
              <w:spacing w:before="0" w:after="0"/>
              <w:rPr>
                <w:kern w:val="28"/>
                <w:sz w:val="22"/>
                <w:szCs w:val="22"/>
                <w:lang w:val="sv-SE"/>
              </w:rPr>
            </w:pPr>
            <w:r w:rsidRPr="00EC6B52">
              <w:rPr>
                <w:sz w:val="22"/>
                <w:szCs w:val="22"/>
                <w:lang w:val="da-DK"/>
              </w:rPr>
              <w:t>- Trung tâm thông tin điện tử Thành phố;</w:t>
            </w:r>
          </w:p>
          <w:p w14:paraId="50FFD370" w14:textId="77777777" w:rsidR="00EC6B52" w:rsidRPr="00EC6B52" w:rsidRDefault="00EC6B52" w:rsidP="00EC6B52">
            <w:pPr>
              <w:widowControl w:val="0"/>
              <w:spacing w:before="0" w:after="0"/>
              <w:rPr>
                <w:kern w:val="28"/>
                <w:sz w:val="22"/>
                <w:szCs w:val="22"/>
                <w:lang w:val="sv-SE"/>
              </w:rPr>
            </w:pPr>
            <w:r w:rsidRPr="00EC6B52">
              <w:rPr>
                <w:kern w:val="28"/>
                <w:sz w:val="22"/>
                <w:szCs w:val="22"/>
                <w:lang w:val="sv-SE"/>
              </w:rPr>
              <w:t>- Phòng CTHĐND: TP, PTP; Phòng HC-TC-QT;</w:t>
            </w:r>
          </w:p>
          <w:p w14:paraId="50F3BAF0" w14:textId="015F5BD0" w:rsidR="009D500C" w:rsidRPr="00B72B62" w:rsidRDefault="00EC6B52" w:rsidP="00EC6B52">
            <w:pPr>
              <w:spacing w:before="0" w:after="0"/>
              <w:rPr>
                <w:rFonts w:eastAsia="Times New Roman"/>
                <w:sz w:val="22"/>
                <w:szCs w:val="22"/>
              </w:rPr>
            </w:pPr>
            <w:r w:rsidRPr="00EC6B52">
              <w:rPr>
                <w:kern w:val="28"/>
                <w:sz w:val="22"/>
                <w:szCs w:val="22"/>
                <w:lang w:val="de-DE"/>
              </w:rPr>
              <w:t>- Lưu: VT, (P.CTHĐ-Thi).</w:t>
            </w:r>
          </w:p>
        </w:tc>
        <w:tc>
          <w:tcPr>
            <w:tcW w:w="450" w:type="dxa"/>
          </w:tcPr>
          <w:p w14:paraId="31576EA4" w14:textId="77777777" w:rsidR="009D500C" w:rsidRPr="00B72B62" w:rsidRDefault="009D500C" w:rsidP="005F7D8C">
            <w:pPr>
              <w:spacing w:before="0" w:after="0"/>
              <w:rPr>
                <w:rFonts w:eastAsia="Times New Roman"/>
              </w:rPr>
            </w:pPr>
          </w:p>
        </w:tc>
        <w:tc>
          <w:tcPr>
            <w:tcW w:w="4267" w:type="dxa"/>
          </w:tcPr>
          <w:p w14:paraId="023C612C" w14:textId="6D6CFB0B" w:rsidR="009D500C" w:rsidRDefault="009D500C" w:rsidP="005F7D8C">
            <w:pPr>
              <w:spacing w:before="0" w:after="0"/>
              <w:ind w:hanging="15"/>
              <w:jc w:val="center"/>
              <w:rPr>
                <w:rFonts w:eastAsia="Times New Roman"/>
                <w:b/>
              </w:rPr>
            </w:pPr>
            <w:r w:rsidRPr="00B72B62">
              <w:rPr>
                <w:rFonts w:eastAsia="Times New Roman"/>
                <w:b/>
              </w:rPr>
              <w:t>CHỦ TỊCH</w:t>
            </w:r>
          </w:p>
          <w:p w14:paraId="08E7CDC9" w14:textId="72622B67" w:rsidR="00EC6B52" w:rsidRDefault="00EC6B52" w:rsidP="005F7D8C">
            <w:pPr>
              <w:spacing w:before="0" w:after="0"/>
              <w:ind w:hanging="15"/>
              <w:jc w:val="center"/>
              <w:rPr>
                <w:rFonts w:eastAsia="Times New Roman"/>
                <w:b/>
              </w:rPr>
            </w:pPr>
          </w:p>
          <w:p w14:paraId="3B27F05A" w14:textId="14156D9D" w:rsidR="00EC6B52" w:rsidRDefault="00EC6B52" w:rsidP="005F7D8C">
            <w:pPr>
              <w:spacing w:before="0" w:after="0"/>
              <w:ind w:hanging="15"/>
              <w:jc w:val="center"/>
              <w:rPr>
                <w:rFonts w:eastAsia="Times New Roman"/>
                <w:b/>
              </w:rPr>
            </w:pPr>
          </w:p>
          <w:p w14:paraId="151ACF51" w14:textId="522184F4" w:rsidR="00EC6B52" w:rsidRDefault="00EC6B52" w:rsidP="005F7D8C">
            <w:pPr>
              <w:spacing w:before="0" w:after="0"/>
              <w:ind w:hanging="15"/>
              <w:jc w:val="center"/>
              <w:rPr>
                <w:rFonts w:eastAsia="Times New Roman"/>
                <w:b/>
              </w:rPr>
            </w:pPr>
          </w:p>
          <w:p w14:paraId="6AF6697E" w14:textId="5FF72F52" w:rsidR="00EC6B52" w:rsidRDefault="00EC6B52" w:rsidP="005F7D8C">
            <w:pPr>
              <w:spacing w:before="0" w:after="0"/>
              <w:ind w:hanging="15"/>
              <w:jc w:val="center"/>
              <w:rPr>
                <w:rFonts w:eastAsia="Times New Roman"/>
                <w:b/>
              </w:rPr>
            </w:pPr>
          </w:p>
          <w:p w14:paraId="28DF4790" w14:textId="5891BD46" w:rsidR="00EC6B52" w:rsidRDefault="00EC6B52" w:rsidP="005F7D8C">
            <w:pPr>
              <w:spacing w:before="0" w:after="0"/>
              <w:ind w:hanging="15"/>
              <w:jc w:val="center"/>
              <w:rPr>
                <w:rFonts w:eastAsia="Times New Roman"/>
                <w:b/>
              </w:rPr>
            </w:pPr>
          </w:p>
          <w:p w14:paraId="6FC14E55" w14:textId="77777777" w:rsidR="00EC6B52" w:rsidRPr="000A0F06" w:rsidRDefault="00EC6B52" w:rsidP="00EC6B52">
            <w:pPr>
              <w:spacing w:after="0"/>
              <w:jc w:val="center"/>
              <w:rPr>
                <w:b/>
                <w:lang w:val="fr-FR"/>
              </w:rPr>
            </w:pPr>
            <w:r w:rsidRPr="004400E9">
              <w:rPr>
                <w:b/>
                <w:kern w:val="28"/>
              </w:rPr>
              <w:t>Võ Văn Minh</w:t>
            </w:r>
          </w:p>
          <w:p w14:paraId="6A1711CD" w14:textId="77777777" w:rsidR="00EC6B52" w:rsidRPr="00B72B62" w:rsidRDefault="00EC6B52" w:rsidP="005F7D8C">
            <w:pPr>
              <w:spacing w:before="0" w:after="0"/>
              <w:ind w:hanging="15"/>
              <w:jc w:val="center"/>
              <w:rPr>
                <w:rFonts w:eastAsia="Times New Roman"/>
                <w:b/>
              </w:rPr>
            </w:pPr>
          </w:p>
          <w:p w14:paraId="6168956C" w14:textId="77777777" w:rsidR="009D500C" w:rsidRPr="00B72B62" w:rsidRDefault="009D500C" w:rsidP="00EC6B52">
            <w:pPr>
              <w:spacing w:before="0" w:after="0"/>
              <w:ind w:right="203"/>
              <w:rPr>
                <w:rFonts w:eastAsia="Times New Roman"/>
                <w:b/>
              </w:rPr>
            </w:pPr>
          </w:p>
        </w:tc>
      </w:tr>
    </w:tbl>
    <w:p w14:paraId="2959EC5B" w14:textId="4CEE070E" w:rsidR="00A819FC" w:rsidRPr="00B72B62" w:rsidRDefault="00A819FC" w:rsidP="009D500C">
      <w:pPr>
        <w:spacing w:before="0" w:after="0"/>
        <w:jc w:val="left"/>
        <w:rPr>
          <w:rFonts w:ascii="Arial" w:eastAsia="Times New Roman" w:hAnsi="Arial"/>
          <w:sz w:val="20"/>
          <w:szCs w:val="20"/>
        </w:rPr>
      </w:pPr>
    </w:p>
    <w:sectPr w:rsidR="00A819FC" w:rsidRPr="00B72B62" w:rsidSect="006B3850">
      <w:headerReference w:type="default" r:id="rId8"/>
      <w:pgSz w:w="11907" w:h="16840" w:code="9"/>
      <w:pgMar w:top="1134" w:right="1134" w:bottom="1134" w:left="1701" w:header="624"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F4877" w14:textId="77777777" w:rsidR="00B12BF5" w:rsidRDefault="00B12BF5" w:rsidP="001A62B7">
      <w:pPr>
        <w:spacing w:before="0" w:after="0"/>
      </w:pPr>
      <w:r>
        <w:separator/>
      </w:r>
    </w:p>
  </w:endnote>
  <w:endnote w:type="continuationSeparator" w:id="0">
    <w:p w14:paraId="7D2D72AA" w14:textId="77777777" w:rsidR="00B12BF5" w:rsidRDefault="00B12BF5" w:rsidP="001A62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PanRoman">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nBodoni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VnTime">
    <w:altName w:val="Times New Roman"/>
    <w:panose1 w:val="00000000000000000000"/>
    <w:charset w:val="00"/>
    <w:family w:val="roman"/>
    <w:notTrueType/>
    <w:pitch w:val="default"/>
    <w:sig w:usb0="00000003" w:usb1="00000000" w:usb2="00000000" w:usb3="00000000" w:csb0="00000001" w:csb1="00000000"/>
  </w:font>
  <w:font w:name="VNI-Souvir">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BA63C" w14:textId="77777777" w:rsidR="00B12BF5" w:rsidRDefault="00B12BF5" w:rsidP="001A62B7">
      <w:pPr>
        <w:spacing w:before="0" w:after="0"/>
      </w:pPr>
      <w:r>
        <w:separator/>
      </w:r>
    </w:p>
  </w:footnote>
  <w:footnote w:type="continuationSeparator" w:id="0">
    <w:p w14:paraId="1BC71EC3" w14:textId="77777777" w:rsidR="00B12BF5" w:rsidRDefault="00B12BF5" w:rsidP="001A62B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1022443868"/>
      <w:docPartObj>
        <w:docPartGallery w:val="Page Numbers (Top of Page)"/>
        <w:docPartUnique/>
      </w:docPartObj>
    </w:sdtPr>
    <w:sdtEndPr>
      <w:rPr>
        <w:noProof/>
      </w:rPr>
    </w:sdtEndPr>
    <w:sdtContent>
      <w:p w14:paraId="1101854B" w14:textId="0EEDFE65" w:rsidR="005F7D8C" w:rsidRPr="00E43287" w:rsidRDefault="005F7D8C">
        <w:pPr>
          <w:pStyle w:val="Header"/>
          <w:jc w:val="center"/>
          <w:rPr>
            <w:sz w:val="24"/>
            <w:szCs w:val="24"/>
          </w:rPr>
        </w:pPr>
        <w:r w:rsidRPr="00E43287">
          <w:rPr>
            <w:sz w:val="24"/>
            <w:szCs w:val="24"/>
          </w:rPr>
          <w:fldChar w:fldCharType="begin"/>
        </w:r>
        <w:r w:rsidRPr="00E43287">
          <w:rPr>
            <w:sz w:val="24"/>
            <w:szCs w:val="24"/>
          </w:rPr>
          <w:instrText xml:space="preserve"> PAGE   \* MERGEFORMAT </w:instrText>
        </w:r>
        <w:r w:rsidRPr="00E43287">
          <w:rPr>
            <w:sz w:val="24"/>
            <w:szCs w:val="24"/>
          </w:rPr>
          <w:fldChar w:fldCharType="separate"/>
        </w:r>
        <w:r w:rsidR="00E54A27">
          <w:rPr>
            <w:noProof/>
            <w:sz w:val="24"/>
            <w:szCs w:val="24"/>
          </w:rPr>
          <w:t>2</w:t>
        </w:r>
        <w:r w:rsidRPr="00E43287">
          <w:rPr>
            <w:noProof/>
            <w:sz w:val="24"/>
            <w:szCs w:val="24"/>
          </w:rPr>
          <w:fldChar w:fldCharType="end"/>
        </w:r>
      </w:p>
    </w:sdtContent>
  </w:sdt>
  <w:p w14:paraId="02634972" w14:textId="77777777" w:rsidR="005F7D8C" w:rsidRDefault="005F7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E6EB7"/>
    <w:multiLevelType w:val="hybridMultilevel"/>
    <w:tmpl w:val="5F4C6C3C"/>
    <w:lvl w:ilvl="0" w:tplc="71C4ED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3D22F9A"/>
    <w:multiLevelType w:val="hybridMultilevel"/>
    <w:tmpl w:val="D65ADCDA"/>
    <w:lvl w:ilvl="0" w:tplc="5666E668">
      <w:start w:val="1"/>
      <w:numFmt w:val="lowerLetter"/>
      <w:suff w:val="space"/>
      <w:lvlText w:val="%1)"/>
      <w:lvlJc w:val="left"/>
      <w:pPr>
        <w:ind w:left="0" w:firstLine="567"/>
      </w:pPr>
      <w:rPr>
        <w:rFonts w:hint="default"/>
        <w:b/>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75A2911"/>
    <w:multiLevelType w:val="multilevel"/>
    <w:tmpl w:val="18EC8526"/>
    <w:lvl w:ilvl="0">
      <w:start w:val="1"/>
      <w:numFmt w:val="decimal"/>
      <w:lvlText w:val="%1."/>
      <w:lvlJc w:val="left"/>
      <w:pPr>
        <w:tabs>
          <w:tab w:val="num" w:pos="907"/>
        </w:tabs>
        <w:ind w:left="907" w:hanging="907"/>
      </w:pPr>
      <w:rPr>
        <w:rFonts w:cs="Times New Roman" w:hint="default"/>
      </w:rPr>
    </w:lvl>
    <w:lvl w:ilvl="1">
      <w:start w:val="1"/>
      <w:numFmt w:val="decimal"/>
      <w:pStyle w:val="ICHeading111"/>
      <w:lvlText w:val="%1.%2."/>
      <w:lvlJc w:val="left"/>
      <w:pPr>
        <w:tabs>
          <w:tab w:val="num" w:pos="907"/>
        </w:tabs>
        <w:ind w:left="907" w:hanging="907"/>
      </w:pPr>
      <w:rPr>
        <w:rFonts w:cs="Times New Roman" w:hint="default"/>
        <w:b/>
      </w:rPr>
    </w:lvl>
    <w:lvl w:ilvl="2">
      <w:start w:val="1"/>
      <w:numFmt w:val="decimal"/>
      <w:pStyle w:val="ICHeading111"/>
      <w:lvlText w:val="%1.%2.%3."/>
      <w:lvlJc w:val="left"/>
      <w:pPr>
        <w:tabs>
          <w:tab w:val="num" w:pos="907"/>
        </w:tabs>
        <w:ind w:left="907" w:hanging="907"/>
      </w:pPr>
      <w:rPr>
        <w:rFonts w:cs="Times New Roman" w:hint="default"/>
      </w:rPr>
    </w:lvl>
    <w:lvl w:ilvl="3">
      <w:start w:val="1"/>
      <w:numFmt w:val="decimal"/>
      <w:pStyle w:val="ICHeading1111"/>
      <w:lvlText w:val="%1.%2.%3.%4."/>
      <w:lvlJc w:val="left"/>
      <w:pPr>
        <w:tabs>
          <w:tab w:val="num" w:pos="907"/>
        </w:tabs>
        <w:ind w:left="907" w:hanging="907"/>
      </w:pPr>
      <w:rPr>
        <w:rFonts w:cs="Times New Roman" w:hint="default"/>
      </w:rPr>
    </w:lvl>
    <w:lvl w:ilvl="4">
      <w:start w:val="1"/>
      <w:numFmt w:val="decimal"/>
      <w:lvlText w:val="%1.%2.%3.%4.%5."/>
      <w:lvlJc w:val="left"/>
      <w:pPr>
        <w:tabs>
          <w:tab w:val="num" w:pos="907"/>
        </w:tabs>
        <w:ind w:left="907" w:hanging="907"/>
      </w:pPr>
      <w:rPr>
        <w:rFonts w:cs="Times New Roman" w:hint="default"/>
      </w:rPr>
    </w:lvl>
    <w:lvl w:ilvl="5">
      <w:start w:val="1"/>
      <w:numFmt w:val="decimal"/>
      <w:lvlText w:val="%1.%2.%3.%4.%5.%6."/>
      <w:lvlJc w:val="left"/>
      <w:pPr>
        <w:tabs>
          <w:tab w:val="num" w:pos="907"/>
        </w:tabs>
        <w:ind w:left="907" w:hanging="907"/>
      </w:pPr>
      <w:rPr>
        <w:rFonts w:cs="Times New Roman" w:hint="default"/>
      </w:rPr>
    </w:lvl>
    <w:lvl w:ilvl="6">
      <w:start w:val="1"/>
      <w:numFmt w:val="decimal"/>
      <w:lvlText w:val="%1.%2.%3.%4.%5.%6.%7."/>
      <w:lvlJc w:val="left"/>
      <w:pPr>
        <w:tabs>
          <w:tab w:val="num" w:pos="907"/>
        </w:tabs>
        <w:ind w:left="907" w:hanging="907"/>
      </w:pPr>
      <w:rPr>
        <w:rFonts w:cs="Times New Roman" w:hint="default"/>
      </w:rPr>
    </w:lvl>
    <w:lvl w:ilvl="7">
      <w:start w:val="1"/>
      <w:numFmt w:val="decimal"/>
      <w:lvlText w:val="%1.%2.%3.%4.%5.%6.%7.%8."/>
      <w:lvlJc w:val="left"/>
      <w:pPr>
        <w:tabs>
          <w:tab w:val="num" w:pos="907"/>
        </w:tabs>
        <w:ind w:left="907" w:hanging="907"/>
      </w:pPr>
      <w:rPr>
        <w:rFonts w:cs="Times New Roman" w:hint="default"/>
      </w:rPr>
    </w:lvl>
    <w:lvl w:ilvl="8">
      <w:start w:val="1"/>
      <w:numFmt w:val="decimal"/>
      <w:lvlText w:val="%1.%2.%3.%4.%5.%6.%7.%8.%9."/>
      <w:lvlJc w:val="left"/>
      <w:pPr>
        <w:tabs>
          <w:tab w:val="num" w:pos="907"/>
        </w:tabs>
        <w:ind w:left="907" w:hanging="907"/>
      </w:pPr>
      <w:rPr>
        <w:rFonts w:cs="Times New Roman" w:hint="default"/>
      </w:rPr>
    </w:lvl>
  </w:abstractNum>
  <w:abstractNum w:abstractNumId="3" w15:restartNumberingAfterBreak="0">
    <w:nsid w:val="0A4C3F23"/>
    <w:multiLevelType w:val="multilevel"/>
    <w:tmpl w:val="464E8C76"/>
    <w:lvl w:ilvl="0">
      <w:start w:val="1"/>
      <w:numFmt w:val="lowerLetter"/>
      <w:pStyle w:val="Headingabc"/>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E631018"/>
    <w:multiLevelType w:val="hybridMultilevel"/>
    <w:tmpl w:val="785CD078"/>
    <w:lvl w:ilvl="0" w:tplc="5DC6F3B0">
      <w:start w:val="4"/>
      <w:numFmt w:val="bullet"/>
      <w:pStyle w:val="b"/>
      <w:lvlText w:val="+"/>
      <w:lvlJc w:val="left"/>
      <w:pPr>
        <w:ind w:left="720" w:hanging="360"/>
      </w:pPr>
      <w:rPr>
        <w:rFonts w:ascii="Arial" w:eastAsia="Arial" w:hAnsi="Arial" w:cs="Arial" w:hint="default"/>
      </w:rPr>
    </w:lvl>
    <w:lvl w:ilvl="1" w:tplc="1E74B77E">
      <w:start w:val="1"/>
      <w:numFmt w:val="bullet"/>
      <w:pStyle w:val="c"/>
      <w:lvlText w:val="*"/>
      <w:lvlJc w:val="left"/>
      <w:pPr>
        <w:ind w:left="1440" w:hanging="360"/>
      </w:pPr>
      <w:rPr>
        <w:rFonts w:ascii="Arial" w:hAnsi="Arial" w:cs="Arial"/>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04090005" w:tentative="1">
      <w:start w:val="1"/>
      <w:numFmt w:val="bullet"/>
      <w:lvlText w:val=""/>
      <w:lvlJc w:val="left"/>
      <w:pPr>
        <w:ind w:left="2160" w:hanging="360"/>
      </w:pPr>
      <w:rPr>
        <w:rFonts w:ascii="PMingLiU" w:hAnsi="PMingLiU" w:hint="default"/>
      </w:rPr>
    </w:lvl>
    <w:lvl w:ilvl="3" w:tplc="04090001" w:tentative="1">
      <w:start w:val="1"/>
      <w:numFmt w:val="bullet"/>
      <w:lvlText w:val=""/>
      <w:lvlJc w:val="left"/>
      <w:pPr>
        <w:ind w:left="2880" w:hanging="360"/>
      </w:pPr>
      <w:rPr>
        <w:rFonts w:ascii="Cambria Math" w:hAnsi="Cambria Math" w:hint="default"/>
      </w:rPr>
    </w:lvl>
    <w:lvl w:ilvl="4" w:tplc="04090003" w:tentative="1">
      <w:start w:val="1"/>
      <w:numFmt w:val="bullet"/>
      <w:lvlText w:val="o"/>
      <w:lvlJc w:val="left"/>
      <w:pPr>
        <w:ind w:left="3600" w:hanging="360"/>
      </w:pPr>
      <w:rPr>
        <w:rFonts w:ascii="PanRoman" w:hAnsi="PanRoman" w:cs="PanRoman" w:hint="default"/>
      </w:rPr>
    </w:lvl>
    <w:lvl w:ilvl="5" w:tplc="04090005" w:tentative="1">
      <w:start w:val="1"/>
      <w:numFmt w:val="bullet"/>
      <w:lvlText w:val=""/>
      <w:lvlJc w:val="left"/>
      <w:pPr>
        <w:ind w:left="4320" w:hanging="360"/>
      </w:pPr>
      <w:rPr>
        <w:rFonts w:ascii="PMingLiU" w:hAnsi="PMingLiU" w:hint="default"/>
      </w:rPr>
    </w:lvl>
    <w:lvl w:ilvl="6" w:tplc="04090001" w:tentative="1">
      <w:start w:val="1"/>
      <w:numFmt w:val="bullet"/>
      <w:lvlText w:val=""/>
      <w:lvlJc w:val="left"/>
      <w:pPr>
        <w:ind w:left="5040" w:hanging="360"/>
      </w:pPr>
      <w:rPr>
        <w:rFonts w:ascii="Cambria Math" w:hAnsi="Cambria Math" w:hint="default"/>
      </w:rPr>
    </w:lvl>
    <w:lvl w:ilvl="7" w:tplc="04090003" w:tentative="1">
      <w:start w:val="1"/>
      <w:numFmt w:val="bullet"/>
      <w:lvlText w:val="o"/>
      <w:lvlJc w:val="left"/>
      <w:pPr>
        <w:ind w:left="5760" w:hanging="360"/>
      </w:pPr>
      <w:rPr>
        <w:rFonts w:ascii="PanRoman" w:hAnsi="PanRoman" w:cs="PanRoman" w:hint="default"/>
      </w:rPr>
    </w:lvl>
    <w:lvl w:ilvl="8" w:tplc="04090005" w:tentative="1">
      <w:start w:val="1"/>
      <w:numFmt w:val="bullet"/>
      <w:lvlText w:val=""/>
      <w:lvlJc w:val="left"/>
      <w:pPr>
        <w:ind w:left="6480" w:hanging="360"/>
      </w:pPr>
      <w:rPr>
        <w:rFonts w:ascii="PMingLiU" w:hAnsi="PMingLiU" w:hint="default"/>
      </w:rPr>
    </w:lvl>
  </w:abstractNum>
  <w:abstractNum w:abstractNumId="5" w15:restartNumberingAfterBreak="0">
    <w:nsid w:val="0FFF4F31"/>
    <w:multiLevelType w:val="hybridMultilevel"/>
    <w:tmpl w:val="BFFA5CE8"/>
    <w:lvl w:ilvl="0" w:tplc="93604E10">
      <w:start w:val="8"/>
      <w:numFmt w:val="lowerLetter"/>
      <w:lvlText w:val="%1)"/>
      <w:lvlJc w:val="left"/>
      <w:pPr>
        <w:ind w:left="927" w:hanging="360"/>
      </w:pPr>
      <w:rPr>
        <w:rFonts w:eastAsia="Arial"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25D284A"/>
    <w:multiLevelType w:val="multilevel"/>
    <w:tmpl w:val="642665B4"/>
    <w:lvl w:ilvl="0">
      <w:start w:val="1"/>
      <w:numFmt w:val="decimal"/>
      <w:suff w:val="space"/>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402DD7"/>
    <w:multiLevelType w:val="hybridMultilevel"/>
    <w:tmpl w:val="A99A213C"/>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52260C98">
      <w:start w:val="1"/>
      <w:numFmt w:val="bullet"/>
      <w:pStyle w:val="a"/>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6E1315E"/>
    <w:multiLevelType w:val="hybridMultilevel"/>
    <w:tmpl w:val="57F6D4F8"/>
    <w:lvl w:ilvl="0" w:tplc="BCBC2472">
      <w:start w:val="1"/>
      <w:numFmt w:val="decimal"/>
      <w:suff w:val="space"/>
      <w:lvlText w:val="%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2795458E"/>
    <w:multiLevelType w:val="hybridMultilevel"/>
    <w:tmpl w:val="6E146BC8"/>
    <w:lvl w:ilvl="0" w:tplc="4D02BDB0">
      <w:start w:val="1"/>
      <w:numFmt w:val="bullet"/>
      <w:pStyle w:val="a0"/>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432F9"/>
    <w:multiLevelType w:val="hybridMultilevel"/>
    <w:tmpl w:val="6278EAAE"/>
    <w:lvl w:ilvl="0" w:tplc="DB10A440">
      <w:start w:val="1"/>
      <w:numFmt w:val="lowerLetter"/>
      <w:suff w:val="space"/>
      <w:lvlText w:val="%1)"/>
      <w:lvlJc w:val="left"/>
      <w:pPr>
        <w:ind w:left="0" w:firstLine="567"/>
      </w:pPr>
      <w:rPr>
        <w:rFonts w:hint="default"/>
        <w:b/>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CB5617F"/>
    <w:multiLevelType w:val="hybridMultilevel"/>
    <w:tmpl w:val="46385EAC"/>
    <w:lvl w:ilvl="0" w:tplc="EB804B96">
      <w:numFmt w:val="bullet"/>
      <w:pStyle w:val="daudong-lv1"/>
      <w:lvlText w:val="-"/>
      <w:lvlJc w:val="left"/>
      <w:pPr>
        <w:tabs>
          <w:tab w:val="num" w:pos="961"/>
        </w:tabs>
        <w:ind w:left="961" w:hanging="360"/>
      </w:pPr>
      <w:rPr>
        <w:rFonts w:ascii="Arial" w:eastAsia="Arial" w:hAnsi="Arial" w:cs="Arial" w:hint="default"/>
        <w:sz w:val="28"/>
      </w:rPr>
    </w:lvl>
    <w:lvl w:ilvl="1" w:tplc="316A3738">
      <w:start w:val="1"/>
      <w:numFmt w:val="bullet"/>
      <w:lvlText w:val="o"/>
      <w:lvlJc w:val="left"/>
      <w:pPr>
        <w:tabs>
          <w:tab w:val="num" w:pos="1681"/>
        </w:tabs>
        <w:ind w:left="1681" w:hanging="360"/>
      </w:pPr>
      <w:rPr>
        <w:rFonts w:ascii="PanRoman" w:hAnsi="PanRoman" w:cs="PanRoman" w:hint="default"/>
      </w:rPr>
    </w:lvl>
    <w:lvl w:ilvl="2" w:tplc="D1322936" w:tentative="1">
      <w:start w:val="1"/>
      <w:numFmt w:val="bullet"/>
      <w:lvlText w:val=""/>
      <w:lvlJc w:val="left"/>
      <w:pPr>
        <w:tabs>
          <w:tab w:val="num" w:pos="2401"/>
        </w:tabs>
        <w:ind w:left="2401" w:hanging="360"/>
      </w:pPr>
      <w:rPr>
        <w:rFonts w:ascii="PMingLiU" w:hAnsi="PMingLiU" w:hint="default"/>
      </w:rPr>
    </w:lvl>
    <w:lvl w:ilvl="3" w:tplc="D8EC7DE8" w:tentative="1">
      <w:start w:val="1"/>
      <w:numFmt w:val="bullet"/>
      <w:lvlText w:val=""/>
      <w:lvlJc w:val="left"/>
      <w:pPr>
        <w:tabs>
          <w:tab w:val="num" w:pos="3121"/>
        </w:tabs>
        <w:ind w:left="3121" w:hanging="360"/>
      </w:pPr>
      <w:rPr>
        <w:rFonts w:ascii="Cambria Math" w:hAnsi="Cambria Math" w:hint="default"/>
      </w:rPr>
    </w:lvl>
    <w:lvl w:ilvl="4" w:tplc="0A78F976" w:tentative="1">
      <w:start w:val="1"/>
      <w:numFmt w:val="bullet"/>
      <w:lvlText w:val="o"/>
      <w:lvlJc w:val="left"/>
      <w:pPr>
        <w:tabs>
          <w:tab w:val="num" w:pos="3841"/>
        </w:tabs>
        <w:ind w:left="3841" w:hanging="360"/>
      </w:pPr>
      <w:rPr>
        <w:rFonts w:ascii="PanRoman" w:hAnsi="PanRoman" w:cs="PanRoman" w:hint="default"/>
      </w:rPr>
    </w:lvl>
    <w:lvl w:ilvl="5" w:tplc="0409001B" w:tentative="1">
      <w:start w:val="1"/>
      <w:numFmt w:val="bullet"/>
      <w:lvlText w:val=""/>
      <w:lvlJc w:val="left"/>
      <w:pPr>
        <w:tabs>
          <w:tab w:val="num" w:pos="4561"/>
        </w:tabs>
        <w:ind w:left="4561" w:hanging="360"/>
      </w:pPr>
      <w:rPr>
        <w:rFonts w:ascii="PMingLiU" w:hAnsi="PMingLiU" w:hint="default"/>
      </w:rPr>
    </w:lvl>
    <w:lvl w:ilvl="6" w:tplc="0409000F" w:tentative="1">
      <w:start w:val="1"/>
      <w:numFmt w:val="bullet"/>
      <w:lvlText w:val=""/>
      <w:lvlJc w:val="left"/>
      <w:pPr>
        <w:tabs>
          <w:tab w:val="num" w:pos="5281"/>
        </w:tabs>
        <w:ind w:left="5281" w:hanging="360"/>
      </w:pPr>
      <w:rPr>
        <w:rFonts w:ascii="Cambria Math" w:hAnsi="Cambria Math" w:hint="default"/>
      </w:rPr>
    </w:lvl>
    <w:lvl w:ilvl="7" w:tplc="04090019" w:tentative="1">
      <w:start w:val="1"/>
      <w:numFmt w:val="bullet"/>
      <w:lvlText w:val="o"/>
      <w:lvlJc w:val="left"/>
      <w:pPr>
        <w:tabs>
          <w:tab w:val="num" w:pos="6001"/>
        </w:tabs>
        <w:ind w:left="6001" w:hanging="360"/>
      </w:pPr>
      <w:rPr>
        <w:rFonts w:ascii="PanRoman" w:hAnsi="PanRoman" w:cs="PanRoman" w:hint="default"/>
      </w:rPr>
    </w:lvl>
    <w:lvl w:ilvl="8" w:tplc="0409001B" w:tentative="1">
      <w:start w:val="1"/>
      <w:numFmt w:val="bullet"/>
      <w:lvlText w:val=""/>
      <w:lvlJc w:val="left"/>
      <w:pPr>
        <w:tabs>
          <w:tab w:val="num" w:pos="6721"/>
        </w:tabs>
        <w:ind w:left="6721" w:hanging="360"/>
      </w:pPr>
      <w:rPr>
        <w:rFonts w:ascii="PMingLiU" w:hAnsi="PMingLiU" w:hint="default"/>
      </w:rPr>
    </w:lvl>
  </w:abstractNum>
  <w:abstractNum w:abstractNumId="12" w15:restartNumberingAfterBreak="0">
    <w:nsid w:val="2D001529"/>
    <w:multiLevelType w:val="hybridMultilevel"/>
    <w:tmpl w:val="4B7EB034"/>
    <w:lvl w:ilvl="0" w:tplc="3CAC0C16">
      <w:start w:val="1"/>
      <w:numFmt w:val="lowerLetter"/>
      <w:suff w:val="space"/>
      <w:lvlText w:val="%1)"/>
      <w:lvlJc w:val="left"/>
      <w:pPr>
        <w:ind w:left="1" w:firstLine="567"/>
      </w:pPr>
      <w:rPr>
        <w:rFonts w:hint="default"/>
        <w:b/>
        <w:bCs/>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3" w15:restartNumberingAfterBreak="0">
    <w:nsid w:val="2F0D4666"/>
    <w:multiLevelType w:val="hybridMultilevel"/>
    <w:tmpl w:val="6F58F63E"/>
    <w:lvl w:ilvl="0" w:tplc="6A70B3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3C6C34"/>
    <w:multiLevelType w:val="hybridMultilevel"/>
    <w:tmpl w:val="997EFEB8"/>
    <w:lvl w:ilvl="0" w:tplc="F490DC7A">
      <w:numFmt w:val="bullet"/>
      <w:pStyle w:val="Indent1"/>
      <w:lvlText w:val="-"/>
      <w:lvlJc w:val="left"/>
      <w:pPr>
        <w:ind w:left="540" w:hanging="360"/>
      </w:pPr>
      <w:rPr>
        <w:rFonts w:ascii="Arial" w:eastAsia="Calibri" w:hAnsi="Arial" w:cs="Arial" w:hint="default"/>
      </w:rPr>
    </w:lvl>
    <w:lvl w:ilvl="1" w:tplc="04090003" w:tentative="1">
      <w:start w:val="1"/>
      <w:numFmt w:val="bullet"/>
      <w:lvlText w:val="o"/>
      <w:lvlJc w:val="left"/>
      <w:pPr>
        <w:ind w:left="1440" w:hanging="360"/>
      </w:pPr>
      <w:rPr>
        <w:rFonts w:ascii="PanRoman" w:hAnsi="PanRoman" w:cs="PanRoman" w:hint="default"/>
      </w:rPr>
    </w:lvl>
    <w:lvl w:ilvl="2" w:tplc="04090005" w:tentative="1">
      <w:start w:val="1"/>
      <w:numFmt w:val="bullet"/>
      <w:lvlText w:val=""/>
      <w:lvlJc w:val="left"/>
      <w:pPr>
        <w:ind w:left="2160" w:hanging="360"/>
      </w:pPr>
      <w:rPr>
        <w:rFonts w:ascii="PMingLiU" w:hAnsi="PMingLiU" w:hint="default"/>
      </w:rPr>
    </w:lvl>
    <w:lvl w:ilvl="3" w:tplc="04090001" w:tentative="1">
      <w:start w:val="1"/>
      <w:numFmt w:val="bullet"/>
      <w:lvlText w:val=""/>
      <w:lvlJc w:val="left"/>
      <w:pPr>
        <w:ind w:left="2880" w:hanging="360"/>
      </w:pPr>
      <w:rPr>
        <w:rFonts w:ascii="Cambria Math" w:hAnsi="Cambria Math" w:hint="default"/>
      </w:rPr>
    </w:lvl>
    <w:lvl w:ilvl="4" w:tplc="04090003" w:tentative="1">
      <w:start w:val="1"/>
      <w:numFmt w:val="bullet"/>
      <w:lvlText w:val="o"/>
      <w:lvlJc w:val="left"/>
      <w:pPr>
        <w:ind w:left="3600" w:hanging="360"/>
      </w:pPr>
      <w:rPr>
        <w:rFonts w:ascii="PanRoman" w:hAnsi="PanRoman" w:cs="PanRoman" w:hint="default"/>
      </w:rPr>
    </w:lvl>
    <w:lvl w:ilvl="5" w:tplc="04090005" w:tentative="1">
      <w:start w:val="1"/>
      <w:numFmt w:val="bullet"/>
      <w:lvlText w:val=""/>
      <w:lvlJc w:val="left"/>
      <w:pPr>
        <w:ind w:left="4320" w:hanging="360"/>
      </w:pPr>
      <w:rPr>
        <w:rFonts w:ascii="PMingLiU" w:hAnsi="PMingLiU" w:hint="default"/>
      </w:rPr>
    </w:lvl>
    <w:lvl w:ilvl="6" w:tplc="04090001" w:tentative="1">
      <w:start w:val="1"/>
      <w:numFmt w:val="bullet"/>
      <w:lvlText w:val=""/>
      <w:lvlJc w:val="left"/>
      <w:pPr>
        <w:ind w:left="5040" w:hanging="360"/>
      </w:pPr>
      <w:rPr>
        <w:rFonts w:ascii="Cambria Math" w:hAnsi="Cambria Math" w:hint="default"/>
      </w:rPr>
    </w:lvl>
    <w:lvl w:ilvl="7" w:tplc="04090003" w:tentative="1">
      <w:start w:val="1"/>
      <w:numFmt w:val="bullet"/>
      <w:lvlText w:val="o"/>
      <w:lvlJc w:val="left"/>
      <w:pPr>
        <w:ind w:left="5760" w:hanging="360"/>
      </w:pPr>
      <w:rPr>
        <w:rFonts w:ascii="PanRoman" w:hAnsi="PanRoman" w:cs="PanRoman" w:hint="default"/>
      </w:rPr>
    </w:lvl>
    <w:lvl w:ilvl="8" w:tplc="04090005" w:tentative="1">
      <w:start w:val="1"/>
      <w:numFmt w:val="bullet"/>
      <w:lvlText w:val=""/>
      <w:lvlJc w:val="left"/>
      <w:pPr>
        <w:ind w:left="6480" w:hanging="360"/>
      </w:pPr>
      <w:rPr>
        <w:rFonts w:ascii="PMingLiU" w:hAnsi="PMingLiU" w:hint="default"/>
      </w:rPr>
    </w:lvl>
  </w:abstractNum>
  <w:abstractNum w:abstractNumId="15" w15:restartNumberingAfterBreak="0">
    <w:nsid w:val="36BA3426"/>
    <w:multiLevelType w:val="hybridMultilevel"/>
    <w:tmpl w:val="460A684A"/>
    <w:lvl w:ilvl="0" w:tplc="53322FFE">
      <w:start w:val="1"/>
      <w:numFmt w:val="bullet"/>
      <w:pStyle w:val="CDD"/>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916919"/>
    <w:multiLevelType w:val="hybridMultilevel"/>
    <w:tmpl w:val="8C9493F8"/>
    <w:lvl w:ilvl="0" w:tplc="FFFFFFFF">
      <w:start w:val="1"/>
      <w:numFmt w:val="decimal"/>
      <w:suff w:val="space"/>
      <w:lvlText w:val="%1."/>
      <w:lvlJc w:val="left"/>
      <w:pPr>
        <w:ind w:left="1429"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52E3148"/>
    <w:multiLevelType w:val="multilevel"/>
    <w:tmpl w:val="3174BD14"/>
    <w:lvl w:ilvl="0">
      <w:start w:val="1"/>
      <w:numFmt w:val="upperRoman"/>
      <w:pStyle w:val="I"/>
      <w:suff w:val="space"/>
      <w:lvlText w:val="%1."/>
      <w:lvlJc w:val="left"/>
      <w:pPr>
        <w:ind w:left="0" w:firstLine="0"/>
      </w:pPr>
      <w:rPr>
        <w:rFonts w:hint="default"/>
      </w:rPr>
    </w:lvl>
    <w:lvl w:ilvl="1">
      <w:start w:val="1"/>
      <w:numFmt w:val="decimal"/>
      <w:pStyle w:val="I1-III1"/>
      <w:suff w:val="space"/>
      <w:lvlText w:val="%1.%2."/>
      <w:lvlJc w:val="left"/>
      <w:pPr>
        <w:ind w:left="0" w:firstLine="0"/>
      </w:pPr>
      <w:rPr>
        <w:rFonts w:hint="default"/>
      </w:rPr>
    </w:lvl>
    <w:lvl w:ilvl="2">
      <w:start w:val="1"/>
      <w:numFmt w:val="decimal"/>
      <w:pStyle w:val="Chnhsch"/>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3E2F6C"/>
    <w:multiLevelType w:val="hybridMultilevel"/>
    <w:tmpl w:val="27D43CAC"/>
    <w:lvl w:ilvl="0" w:tplc="120C9AE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A80BB2"/>
    <w:multiLevelType w:val="multilevel"/>
    <w:tmpl w:val="98849640"/>
    <w:lvl w:ilvl="0">
      <w:start w:val="1"/>
      <w:numFmt w:val="upperLetter"/>
      <w:pStyle w:val="K0"/>
      <w:lvlText w:val="%1."/>
      <w:lvlJc w:val="center"/>
      <w:pPr>
        <w:tabs>
          <w:tab w:val="num" w:pos="709"/>
        </w:tabs>
        <w:ind w:left="709" w:hanging="421"/>
      </w:pPr>
      <w:rPr>
        <w:rFonts w:ascii=".VnBodoniH" w:hAnsi=".VnBodoniH" w:hint="default"/>
        <w:b w:val="0"/>
        <w:i w:val="0"/>
        <w:sz w:val="28"/>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6.1.8.%4."/>
      <w:lvlJc w:val="left"/>
      <w:pPr>
        <w:tabs>
          <w:tab w:val="num" w:pos="992"/>
        </w:tabs>
        <w:ind w:left="992"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8A1692B"/>
    <w:multiLevelType w:val="hybridMultilevel"/>
    <w:tmpl w:val="8B84CBA4"/>
    <w:lvl w:ilvl="0" w:tplc="00F8AC86">
      <w:start w:val="1"/>
      <w:numFmt w:val="bullet"/>
      <w:pStyle w:val="-------thng"/>
      <w:lvlText w:val="-"/>
      <w:lvlJc w:val="left"/>
      <w:pPr>
        <w:ind w:left="1350" w:hanging="360"/>
      </w:pPr>
      <w:rPr>
        <w:rFonts w:ascii="Times New Roman" w:eastAsia="MS Mincho" w:hAnsi="Times New Roman"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59AC61FE"/>
    <w:multiLevelType w:val="multilevel"/>
    <w:tmpl w:val="0BEEE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CD24B5"/>
    <w:multiLevelType w:val="hybridMultilevel"/>
    <w:tmpl w:val="1FDA630E"/>
    <w:lvl w:ilvl="0" w:tplc="9ED25392">
      <w:start w:val="1"/>
      <w:numFmt w:val="decimal"/>
      <w:lvlText w:val="%1."/>
      <w:lvlJc w:val="left"/>
      <w:pPr>
        <w:ind w:left="1070" w:hanging="360"/>
      </w:pPr>
      <w:rPr>
        <w:b/>
        <w:bCs/>
        <w:i w:val="0"/>
        <w:iCs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63563445"/>
    <w:multiLevelType w:val="hybridMultilevel"/>
    <w:tmpl w:val="0FF0BCF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9733A80"/>
    <w:multiLevelType w:val="hybridMultilevel"/>
    <w:tmpl w:val="36C21D7A"/>
    <w:lvl w:ilvl="0" w:tplc="36EA132A">
      <w:start w:val="1"/>
      <w:numFmt w:val="bullet"/>
      <w:pStyle w:val="GDD"/>
      <w:lvlText w:val="-"/>
      <w:lvlJc w:val="left"/>
      <w:pPr>
        <w:ind w:left="1296" w:hanging="360"/>
      </w:pPr>
      <w:rPr>
        <w:rFonts w:ascii="Times New Roman" w:hAnsi="Times New Roman"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5" w15:restartNumberingAfterBreak="0">
    <w:nsid w:val="69B756DE"/>
    <w:multiLevelType w:val="multilevel"/>
    <w:tmpl w:val="1354F74A"/>
    <w:lvl w:ilvl="0">
      <w:start w:val="1"/>
      <w:numFmt w:val="decimal"/>
      <w:suff w:val="space"/>
      <w:lvlText w:val="%1."/>
      <w:lvlJc w:val="left"/>
      <w:pPr>
        <w:ind w:left="360" w:hanging="360"/>
      </w:pPr>
      <w:rPr>
        <w:rFonts w:hint="default"/>
      </w:rPr>
    </w:lvl>
    <w:lvl w:ilvl="1">
      <w:start w:val="1"/>
      <w:numFmt w:val="decimal"/>
      <w:suff w:val="space"/>
      <w:lvlText w:val="%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04C60B1"/>
    <w:multiLevelType w:val="hybridMultilevel"/>
    <w:tmpl w:val="8C9493F8"/>
    <w:lvl w:ilvl="0" w:tplc="E1587C70">
      <w:start w:val="1"/>
      <w:numFmt w:val="decimal"/>
      <w:suff w:val="space"/>
      <w:lvlText w:val="%1."/>
      <w:lvlJc w:val="left"/>
      <w:pPr>
        <w:ind w:left="1429"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B3E5C16"/>
    <w:multiLevelType w:val="hybridMultilevel"/>
    <w:tmpl w:val="3620C75C"/>
    <w:lvl w:ilvl="0" w:tplc="F31CFADA">
      <w:start w:val="1"/>
      <w:numFmt w:val="decimal"/>
      <w:pStyle w:val="Bang"/>
      <w:suff w:val="space"/>
      <w:lvlText w:val="Bảng C1-%1."/>
      <w:lvlJc w:val="left"/>
      <w:pPr>
        <w:ind w:left="2629" w:hanging="360"/>
      </w:pPr>
      <w:rPr>
        <w:rFonts w:ascii="Times New Roman" w:hAnsi="Times New Roman" w:cs="Times New Roman" w:hint="default"/>
        <w:b w:val="0"/>
        <w:bCs w:val="0"/>
        <w:i/>
        <w:iCs w:val="0"/>
        <w:caps w:val="0"/>
        <w:smallCaps w:val="0"/>
        <w:strike w:val="0"/>
        <w:dstrike w:val="0"/>
        <w:noProof w:val="0"/>
        <w:vanish w:val="0"/>
        <w:color w:val="000000"/>
        <w:spacing w:val="0"/>
        <w:kern w:val="0"/>
        <w:position w:val="0"/>
        <w:u w:val="none"/>
        <w:effect w:val="none"/>
        <w:vertAlign w:val="baseline"/>
        <w:em w:val="none"/>
        <w:specVanish w:val="0"/>
      </w:rPr>
    </w:lvl>
    <w:lvl w:ilvl="1" w:tplc="63564CAA" w:tentative="1">
      <w:start w:val="1"/>
      <w:numFmt w:val="lowerLetter"/>
      <w:lvlText w:val="%2."/>
      <w:lvlJc w:val="left"/>
      <w:pPr>
        <w:ind w:left="1800" w:hanging="360"/>
      </w:pPr>
    </w:lvl>
    <w:lvl w:ilvl="2" w:tplc="AC28F692" w:tentative="1">
      <w:start w:val="1"/>
      <w:numFmt w:val="lowerRoman"/>
      <w:lvlText w:val="%3."/>
      <w:lvlJc w:val="right"/>
      <w:pPr>
        <w:ind w:left="2520" w:hanging="180"/>
      </w:pPr>
    </w:lvl>
    <w:lvl w:ilvl="3" w:tplc="E22A1BE0" w:tentative="1">
      <w:start w:val="1"/>
      <w:numFmt w:val="decimal"/>
      <w:lvlText w:val="%4."/>
      <w:lvlJc w:val="left"/>
      <w:pPr>
        <w:ind w:left="3240" w:hanging="360"/>
      </w:pPr>
    </w:lvl>
    <w:lvl w:ilvl="4" w:tplc="A664C41A" w:tentative="1">
      <w:start w:val="1"/>
      <w:numFmt w:val="lowerLetter"/>
      <w:lvlText w:val="%5."/>
      <w:lvlJc w:val="left"/>
      <w:pPr>
        <w:ind w:left="3960" w:hanging="360"/>
      </w:pPr>
    </w:lvl>
    <w:lvl w:ilvl="5" w:tplc="9B58EBA2" w:tentative="1">
      <w:start w:val="1"/>
      <w:numFmt w:val="lowerRoman"/>
      <w:lvlText w:val="%6."/>
      <w:lvlJc w:val="right"/>
      <w:pPr>
        <w:ind w:left="4680" w:hanging="180"/>
      </w:pPr>
    </w:lvl>
    <w:lvl w:ilvl="6" w:tplc="3E0E2FB0" w:tentative="1">
      <w:start w:val="1"/>
      <w:numFmt w:val="decimal"/>
      <w:lvlText w:val="%7."/>
      <w:lvlJc w:val="left"/>
      <w:pPr>
        <w:ind w:left="5400" w:hanging="360"/>
      </w:pPr>
    </w:lvl>
    <w:lvl w:ilvl="7" w:tplc="CFB4DA6A" w:tentative="1">
      <w:start w:val="1"/>
      <w:numFmt w:val="lowerLetter"/>
      <w:lvlText w:val="%8."/>
      <w:lvlJc w:val="left"/>
      <w:pPr>
        <w:ind w:left="6120" w:hanging="360"/>
      </w:pPr>
    </w:lvl>
    <w:lvl w:ilvl="8" w:tplc="B15A3B22" w:tentative="1">
      <w:start w:val="1"/>
      <w:numFmt w:val="lowerRoman"/>
      <w:lvlText w:val="%9."/>
      <w:lvlJc w:val="right"/>
      <w:pPr>
        <w:ind w:left="6840" w:hanging="180"/>
      </w:pPr>
    </w:lvl>
  </w:abstractNum>
  <w:abstractNum w:abstractNumId="28" w15:restartNumberingAfterBreak="0">
    <w:nsid w:val="7DCF54A8"/>
    <w:multiLevelType w:val="multilevel"/>
    <w:tmpl w:val="CF1624B2"/>
    <w:lvl w:ilvl="0">
      <w:start w:val="1"/>
      <w:numFmt w:val="bullet"/>
      <w:pStyle w:val="ListBullet"/>
      <w:lvlText w:val=""/>
      <w:lvlJc w:val="left"/>
      <w:pPr>
        <w:ind w:left="360" w:hanging="360"/>
      </w:pPr>
      <w:rPr>
        <w:rFonts w:ascii="Cambria Math" w:hAnsi="Cambria Math" w:hint="default"/>
      </w:rPr>
    </w:lvl>
    <w:lvl w:ilvl="1">
      <w:start w:val="1"/>
      <w:numFmt w:val="bullet"/>
      <w:pStyle w:val="ListBullet2"/>
      <w:lvlText w:val="+"/>
      <w:lvlJc w:val="left"/>
      <w:pPr>
        <w:ind w:left="737" w:hanging="453"/>
      </w:pPr>
      <w:rPr>
        <w:rFonts w:ascii="Arial" w:hAnsi="Arial" w:cs="Arial" w:hint="default"/>
      </w:rPr>
    </w:lvl>
    <w:lvl w:ilvl="2">
      <w:start w:val="1"/>
      <w:numFmt w:val="bullet"/>
      <w:pStyle w:val="ListBullet3"/>
      <w:lvlText w:val="o"/>
      <w:lvlJc w:val="left"/>
      <w:pPr>
        <w:ind w:left="907" w:hanging="340"/>
      </w:pPr>
      <w:rPr>
        <w:rFonts w:ascii="Arial" w:hAnsi="Arial" w:cs="Arial"/>
        <w:bCs w:val="0"/>
        <w:i w:val="0"/>
        <w:iCs w:val="0"/>
        <w:caps w:val="0"/>
        <w:smallCaps w:val="0"/>
        <w:strike w:val="0"/>
        <w:dstrike w:val="0"/>
        <w:noProof w:val="0"/>
        <w:vanish w:val="0"/>
        <w:color w:val="000000"/>
        <w:spacing w:val="0"/>
        <w:position w:val="0"/>
        <w:effect w:val="none"/>
        <w:vertAlign w:val="baseline"/>
        <w:em w:val="none"/>
        <w:specVanish w:val="0"/>
      </w:rPr>
    </w:lvl>
    <w:lvl w:ilvl="3">
      <w:start w:val="1"/>
      <w:numFmt w:val="bullet"/>
      <w:pStyle w:val="ListBullet4"/>
      <w:lvlText w:val="●"/>
      <w:lvlJc w:val="left"/>
      <w:pPr>
        <w:ind w:left="1440" w:hanging="360"/>
      </w:pPr>
      <w:rPr>
        <w:rFonts w:ascii="PanRoman" w:hAnsi="PanRoman" w:hint="default"/>
      </w:rPr>
    </w:lvl>
    <w:lvl w:ilvl="4">
      <w:start w:val="1"/>
      <w:numFmt w:val="bullet"/>
      <w:pStyle w:val="ListBullet5"/>
      <w:lvlText w:val="▪"/>
      <w:lvlJc w:val="left"/>
      <w:pPr>
        <w:ind w:left="1800" w:hanging="360"/>
      </w:pPr>
      <w:rPr>
        <w:rFonts w:ascii="PanRoman" w:hAnsi="Pan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9585876">
    <w:abstractNumId w:val="21"/>
  </w:num>
  <w:num w:numId="2" w16cid:durableId="1411998648">
    <w:abstractNumId w:val="11"/>
  </w:num>
  <w:num w:numId="3" w16cid:durableId="130172603">
    <w:abstractNumId w:val="14"/>
  </w:num>
  <w:num w:numId="4" w16cid:durableId="2142917379">
    <w:abstractNumId w:val="4"/>
  </w:num>
  <w:num w:numId="5" w16cid:durableId="94177315">
    <w:abstractNumId w:val="28"/>
  </w:num>
  <w:num w:numId="6" w16cid:durableId="1579443997">
    <w:abstractNumId w:val="22"/>
  </w:num>
  <w:num w:numId="7" w16cid:durableId="1547790623">
    <w:abstractNumId w:val="19"/>
  </w:num>
  <w:num w:numId="8" w16cid:durableId="1779329494">
    <w:abstractNumId w:val="27"/>
  </w:num>
  <w:num w:numId="9" w16cid:durableId="182207237">
    <w:abstractNumId w:val="3"/>
  </w:num>
  <w:num w:numId="10" w16cid:durableId="195698515">
    <w:abstractNumId w:val="24"/>
  </w:num>
  <w:num w:numId="11" w16cid:durableId="748309048">
    <w:abstractNumId w:val="15"/>
  </w:num>
  <w:num w:numId="12" w16cid:durableId="1669091667">
    <w:abstractNumId w:val="1"/>
  </w:num>
  <w:num w:numId="13" w16cid:durableId="1429816326">
    <w:abstractNumId w:val="12"/>
  </w:num>
  <w:num w:numId="14" w16cid:durableId="1116097671">
    <w:abstractNumId w:val="10"/>
  </w:num>
  <w:num w:numId="15" w16cid:durableId="545263028">
    <w:abstractNumId w:val="20"/>
  </w:num>
  <w:num w:numId="16" w16cid:durableId="8720446">
    <w:abstractNumId w:val="7"/>
  </w:num>
  <w:num w:numId="17" w16cid:durableId="756827140">
    <w:abstractNumId w:val="9"/>
  </w:num>
  <w:num w:numId="18" w16cid:durableId="854340597">
    <w:abstractNumId w:val="17"/>
  </w:num>
  <w:num w:numId="19" w16cid:durableId="1154832715">
    <w:abstractNumId w:val="2"/>
  </w:num>
  <w:num w:numId="20" w16cid:durableId="320931852">
    <w:abstractNumId w:val="5"/>
  </w:num>
  <w:num w:numId="21" w16cid:durableId="1372729204">
    <w:abstractNumId w:val="6"/>
  </w:num>
  <w:num w:numId="22" w16cid:durableId="1559978814">
    <w:abstractNumId w:val="8"/>
  </w:num>
  <w:num w:numId="23" w16cid:durableId="323626382">
    <w:abstractNumId w:val="0"/>
  </w:num>
  <w:num w:numId="24" w16cid:durableId="786973878">
    <w:abstractNumId w:val="25"/>
  </w:num>
  <w:num w:numId="25" w16cid:durableId="640185517">
    <w:abstractNumId w:val="23"/>
  </w:num>
  <w:num w:numId="26" w16cid:durableId="1621835734">
    <w:abstractNumId w:val="18"/>
  </w:num>
  <w:num w:numId="27" w16cid:durableId="1289319307">
    <w:abstractNumId w:val="26"/>
  </w:num>
  <w:num w:numId="28" w16cid:durableId="1350638584">
    <w:abstractNumId w:val="13"/>
  </w:num>
  <w:num w:numId="29" w16cid:durableId="9967639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7BE"/>
    <w:rsid w:val="00005BD0"/>
    <w:rsid w:val="00012B89"/>
    <w:rsid w:val="0001754A"/>
    <w:rsid w:val="00017D25"/>
    <w:rsid w:val="000236AF"/>
    <w:rsid w:val="000279CC"/>
    <w:rsid w:val="0003334E"/>
    <w:rsid w:val="00035477"/>
    <w:rsid w:val="00036F44"/>
    <w:rsid w:val="00037B9D"/>
    <w:rsid w:val="00044E06"/>
    <w:rsid w:val="0004638D"/>
    <w:rsid w:val="0005408E"/>
    <w:rsid w:val="00063A4B"/>
    <w:rsid w:val="00063B5D"/>
    <w:rsid w:val="00072350"/>
    <w:rsid w:val="00073513"/>
    <w:rsid w:val="00073AB2"/>
    <w:rsid w:val="000744E6"/>
    <w:rsid w:val="0008556B"/>
    <w:rsid w:val="00090B70"/>
    <w:rsid w:val="00092472"/>
    <w:rsid w:val="00094D72"/>
    <w:rsid w:val="000A19F3"/>
    <w:rsid w:val="000A6CEE"/>
    <w:rsid w:val="000B1F30"/>
    <w:rsid w:val="000C3200"/>
    <w:rsid w:val="000C5457"/>
    <w:rsid w:val="000C6AB3"/>
    <w:rsid w:val="000E1C67"/>
    <w:rsid w:val="000E6F1E"/>
    <w:rsid w:val="000E7492"/>
    <w:rsid w:val="000F499F"/>
    <w:rsid w:val="000F60F9"/>
    <w:rsid w:val="001007F2"/>
    <w:rsid w:val="0010334D"/>
    <w:rsid w:val="0010372A"/>
    <w:rsid w:val="0010770A"/>
    <w:rsid w:val="0012048E"/>
    <w:rsid w:val="00122C40"/>
    <w:rsid w:val="00122E2F"/>
    <w:rsid w:val="00123FBF"/>
    <w:rsid w:val="0013050C"/>
    <w:rsid w:val="001318EC"/>
    <w:rsid w:val="00152E04"/>
    <w:rsid w:val="00163BFB"/>
    <w:rsid w:val="001645D1"/>
    <w:rsid w:val="00164A1F"/>
    <w:rsid w:val="001709DE"/>
    <w:rsid w:val="00183E0E"/>
    <w:rsid w:val="00185B24"/>
    <w:rsid w:val="00187B12"/>
    <w:rsid w:val="00193A8D"/>
    <w:rsid w:val="00196D0B"/>
    <w:rsid w:val="001A2C8E"/>
    <w:rsid w:val="001A62B7"/>
    <w:rsid w:val="001B677A"/>
    <w:rsid w:val="001C3E62"/>
    <w:rsid w:val="001C6DD7"/>
    <w:rsid w:val="001D1D55"/>
    <w:rsid w:val="001D241F"/>
    <w:rsid w:val="001D25D5"/>
    <w:rsid w:val="001D4E63"/>
    <w:rsid w:val="001D7711"/>
    <w:rsid w:val="001E43D3"/>
    <w:rsid w:val="001E48C0"/>
    <w:rsid w:val="001F3B5E"/>
    <w:rsid w:val="001F5480"/>
    <w:rsid w:val="001F74D2"/>
    <w:rsid w:val="002006B4"/>
    <w:rsid w:val="00203126"/>
    <w:rsid w:val="00204D7A"/>
    <w:rsid w:val="00212915"/>
    <w:rsid w:val="00213B08"/>
    <w:rsid w:val="00215EBD"/>
    <w:rsid w:val="00216519"/>
    <w:rsid w:val="0021726F"/>
    <w:rsid w:val="00220914"/>
    <w:rsid w:val="00220C63"/>
    <w:rsid w:val="00220FAC"/>
    <w:rsid w:val="0022200F"/>
    <w:rsid w:val="002245B0"/>
    <w:rsid w:val="00227169"/>
    <w:rsid w:val="00247420"/>
    <w:rsid w:val="0025182F"/>
    <w:rsid w:val="0026686F"/>
    <w:rsid w:val="002820B2"/>
    <w:rsid w:val="00284005"/>
    <w:rsid w:val="00294788"/>
    <w:rsid w:val="00297DBE"/>
    <w:rsid w:val="002A0E6E"/>
    <w:rsid w:val="002A65E1"/>
    <w:rsid w:val="002B0282"/>
    <w:rsid w:val="002B6455"/>
    <w:rsid w:val="002C63EF"/>
    <w:rsid w:val="002D50D2"/>
    <w:rsid w:val="002D51E0"/>
    <w:rsid w:val="002D524B"/>
    <w:rsid w:val="002E4F12"/>
    <w:rsid w:val="002E7158"/>
    <w:rsid w:val="002E7F63"/>
    <w:rsid w:val="002F224D"/>
    <w:rsid w:val="002F51E4"/>
    <w:rsid w:val="002F6A22"/>
    <w:rsid w:val="00313F8C"/>
    <w:rsid w:val="0031699D"/>
    <w:rsid w:val="00321909"/>
    <w:rsid w:val="003276ED"/>
    <w:rsid w:val="00332045"/>
    <w:rsid w:val="00335547"/>
    <w:rsid w:val="00340F72"/>
    <w:rsid w:val="00341F0E"/>
    <w:rsid w:val="00342607"/>
    <w:rsid w:val="00342C12"/>
    <w:rsid w:val="00344C17"/>
    <w:rsid w:val="003453E3"/>
    <w:rsid w:val="003454AA"/>
    <w:rsid w:val="00353DA8"/>
    <w:rsid w:val="00356C9F"/>
    <w:rsid w:val="00356F8D"/>
    <w:rsid w:val="00360583"/>
    <w:rsid w:val="00366A8A"/>
    <w:rsid w:val="00367C98"/>
    <w:rsid w:val="0037071D"/>
    <w:rsid w:val="0037280B"/>
    <w:rsid w:val="00375685"/>
    <w:rsid w:val="00377243"/>
    <w:rsid w:val="00384C49"/>
    <w:rsid w:val="00390245"/>
    <w:rsid w:val="00390A7C"/>
    <w:rsid w:val="00396590"/>
    <w:rsid w:val="0039787A"/>
    <w:rsid w:val="003A117B"/>
    <w:rsid w:val="003A6540"/>
    <w:rsid w:val="003A7A0F"/>
    <w:rsid w:val="003C0B7B"/>
    <w:rsid w:val="003C3AD5"/>
    <w:rsid w:val="003C574F"/>
    <w:rsid w:val="003D4161"/>
    <w:rsid w:val="003D4900"/>
    <w:rsid w:val="003D512F"/>
    <w:rsid w:val="003D7D76"/>
    <w:rsid w:val="003E0CEF"/>
    <w:rsid w:val="003E5C4A"/>
    <w:rsid w:val="003F2505"/>
    <w:rsid w:val="003F47DD"/>
    <w:rsid w:val="0040031F"/>
    <w:rsid w:val="004106CE"/>
    <w:rsid w:val="00413E7A"/>
    <w:rsid w:val="00414464"/>
    <w:rsid w:val="00415360"/>
    <w:rsid w:val="0042094D"/>
    <w:rsid w:val="004307BB"/>
    <w:rsid w:val="0043190E"/>
    <w:rsid w:val="00446BC5"/>
    <w:rsid w:val="00446D13"/>
    <w:rsid w:val="004509F5"/>
    <w:rsid w:val="00457583"/>
    <w:rsid w:val="00462F10"/>
    <w:rsid w:val="00472BE3"/>
    <w:rsid w:val="00474292"/>
    <w:rsid w:val="004811E2"/>
    <w:rsid w:val="00484883"/>
    <w:rsid w:val="0049149C"/>
    <w:rsid w:val="00496F19"/>
    <w:rsid w:val="0049759C"/>
    <w:rsid w:val="004A1766"/>
    <w:rsid w:val="004A1D94"/>
    <w:rsid w:val="004A4B57"/>
    <w:rsid w:val="004A6251"/>
    <w:rsid w:val="004B070A"/>
    <w:rsid w:val="004B4379"/>
    <w:rsid w:val="004B62E3"/>
    <w:rsid w:val="004C4B64"/>
    <w:rsid w:val="004D2AED"/>
    <w:rsid w:val="004D357A"/>
    <w:rsid w:val="004D3E13"/>
    <w:rsid w:val="004D550A"/>
    <w:rsid w:val="004E435D"/>
    <w:rsid w:val="004F01FD"/>
    <w:rsid w:val="004F69B6"/>
    <w:rsid w:val="004F6DA2"/>
    <w:rsid w:val="00502A35"/>
    <w:rsid w:val="00512BCF"/>
    <w:rsid w:val="00520E55"/>
    <w:rsid w:val="0052172E"/>
    <w:rsid w:val="00524128"/>
    <w:rsid w:val="00524437"/>
    <w:rsid w:val="00536DB3"/>
    <w:rsid w:val="00536F4C"/>
    <w:rsid w:val="00537959"/>
    <w:rsid w:val="00544F69"/>
    <w:rsid w:val="005516A6"/>
    <w:rsid w:val="00552411"/>
    <w:rsid w:val="005545AE"/>
    <w:rsid w:val="00554C5C"/>
    <w:rsid w:val="00556C29"/>
    <w:rsid w:val="00560425"/>
    <w:rsid w:val="00561489"/>
    <w:rsid w:val="005709A9"/>
    <w:rsid w:val="00573443"/>
    <w:rsid w:val="00574341"/>
    <w:rsid w:val="00574761"/>
    <w:rsid w:val="00574F0D"/>
    <w:rsid w:val="00575585"/>
    <w:rsid w:val="005814BC"/>
    <w:rsid w:val="005839DE"/>
    <w:rsid w:val="00584D71"/>
    <w:rsid w:val="005905A2"/>
    <w:rsid w:val="00592AB7"/>
    <w:rsid w:val="00593585"/>
    <w:rsid w:val="00597D24"/>
    <w:rsid w:val="005A4E83"/>
    <w:rsid w:val="005A5788"/>
    <w:rsid w:val="005B0DED"/>
    <w:rsid w:val="005B1804"/>
    <w:rsid w:val="005B1959"/>
    <w:rsid w:val="005B22F5"/>
    <w:rsid w:val="005B4A1F"/>
    <w:rsid w:val="005C04D1"/>
    <w:rsid w:val="005C3257"/>
    <w:rsid w:val="005C4C22"/>
    <w:rsid w:val="005D67B8"/>
    <w:rsid w:val="005E308A"/>
    <w:rsid w:val="005E31E7"/>
    <w:rsid w:val="005E3883"/>
    <w:rsid w:val="005E4E50"/>
    <w:rsid w:val="005E61E6"/>
    <w:rsid w:val="005E6ADF"/>
    <w:rsid w:val="005F1614"/>
    <w:rsid w:val="005F3E4D"/>
    <w:rsid w:val="005F5ABD"/>
    <w:rsid w:val="005F64AE"/>
    <w:rsid w:val="005F7D8C"/>
    <w:rsid w:val="00604C6B"/>
    <w:rsid w:val="00606F72"/>
    <w:rsid w:val="00615724"/>
    <w:rsid w:val="00615D57"/>
    <w:rsid w:val="00617266"/>
    <w:rsid w:val="006267C3"/>
    <w:rsid w:val="006339B8"/>
    <w:rsid w:val="00642E7E"/>
    <w:rsid w:val="00643847"/>
    <w:rsid w:val="006507F6"/>
    <w:rsid w:val="006512A2"/>
    <w:rsid w:val="00651CE7"/>
    <w:rsid w:val="006522DD"/>
    <w:rsid w:val="00660A93"/>
    <w:rsid w:val="006674B0"/>
    <w:rsid w:val="00670421"/>
    <w:rsid w:val="00672FDD"/>
    <w:rsid w:val="0067306D"/>
    <w:rsid w:val="00673938"/>
    <w:rsid w:val="00686606"/>
    <w:rsid w:val="006955C8"/>
    <w:rsid w:val="0069609D"/>
    <w:rsid w:val="00697E7A"/>
    <w:rsid w:val="006A3A6F"/>
    <w:rsid w:val="006A6B4B"/>
    <w:rsid w:val="006A6FEE"/>
    <w:rsid w:val="006B3850"/>
    <w:rsid w:val="006B7919"/>
    <w:rsid w:val="006C1073"/>
    <w:rsid w:val="006C26D3"/>
    <w:rsid w:val="006C3374"/>
    <w:rsid w:val="006C5542"/>
    <w:rsid w:val="006C7B51"/>
    <w:rsid w:val="006D19CC"/>
    <w:rsid w:val="006D772A"/>
    <w:rsid w:val="006D791D"/>
    <w:rsid w:val="006E3D4C"/>
    <w:rsid w:val="006E4437"/>
    <w:rsid w:val="006E54AF"/>
    <w:rsid w:val="006E62FE"/>
    <w:rsid w:val="006E650E"/>
    <w:rsid w:val="006F0598"/>
    <w:rsid w:val="006F05CD"/>
    <w:rsid w:val="006F1001"/>
    <w:rsid w:val="006F1463"/>
    <w:rsid w:val="006F1BFC"/>
    <w:rsid w:val="007046D9"/>
    <w:rsid w:val="00705F80"/>
    <w:rsid w:val="00707829"/>
    <w:rsid w:val="00707B8A"/>
    <w:rsid w:val="00715997"/>
    <w:rsid w:val="00720C38"/>
    <w:rsid w:val="0072221E"/>
    <w:rsid w:val="00724379"/>
    <w:rsid w:val="007278A6"/>
    <w:rsid w:val="00730BB4"/>
    <w:rsid w:val="007332FB"/>
    <w:rsid w:val="00735073"/>
    <w:rsid w:val="0074299B"/>
    <w:rsid w:val="007430A9"/>
    <w:rsid w:val="007463C4"/>
    <w:rsid w:val="00746CA4"/>
    <w:rsid w:val="00747394"/>
    <w:rsid w:val="00754E85"/>
    <w:rsid w:val="00757548"/>
    <w:rsid w:val="007619E4"/>
    <w:rsid w:val="007626D7"/>
    <w:rsid w:val="00765880"/>
    <w:rsid w:val="00765BF5"/>
    <w:rsid w:val="0077442E"/>
    <w:rsid w:val="00777334"/>
    <w:rsid w:val="00777C4A"/>
    <w:rsid w:val="007832C5"/>
    <w:rsid w:val="00784513"/>
    <w:rsid w:val="00794BB2"/>
    <w:rsid w:val="007965DF"/>
    <w:rsid w:val="007A0F3C"/>
    <w:rsid w:val="007A6063"/>
    <w:rsid w:val="007A657F"/>
    <w:rsid w:val="007A764E"/>
    <w:rsid w:val="007B0976"/>
    <w:rsid w:val="007B3369"/>
    <w:rsid w:val="007B579B"/>
    <w:rsid w:val="007C0F82"/>
    <w:rsid w:val="007C5901"/>
    <w:rsid w:val="007D26BA"/>
    <w:rsid w:val="007D42E8"/>
    <w:rsid w:val="007D50CB"/>
    <w:rsid w:val="007D7496"/>
    <w:rsid w:val="007E2F70"/>
    <w:rsid w:val="007E6512"/>
    <w:rsid w:val="007E7EFD"/>
    <w:rsid w:val="007F1E82"/>
    <w:rsid w:val="007F7BA4"/>
    <w:rsid w:val="00800C70"/>
    <w:rsid w:val="00800F77"/>
    <w:rsid w:val="00802543"/>
    <w:rsid w:val="00805444"/>
    <w:rsid w:val="008110E1"/>
    <w:rsid w:val="00811417"/>
    <w:rsid w:val="00812B89"/>
    <w:rsid w:val="008226F7"/>
    <w:rsid w:val="00823ACA"/>
    <w:rsid w:val="0083229F"/>
    <w:rsid w:val="00832B1A"/>
    <w:rsid w:val="00834F32"/>
    <w:rsid w:val="00845F56"/>
    <w:rsid w:val="00846546"/>
    <w:rsid w:val="0085335A"/>
    <w:rsid w:val="0085470D"/>
    <w:rsid w:val="00855271"/>
    <w:rsid w:val="00855E9A"/>
    <w:rsid w:val="008617F0"/>
    <w:rsid w:val="00862742"/>
    <w:rsid w:val="0086359B"/>
    <w:rsid w:val="00871DEE"/>
    <w:rsid w:val="008733F6"/>
    <w:rsid w:val="00873765"/>
    <w:rsid w:val="0087580B"/>
    <w:rsid w:val="00880223"/>
    <w:rsid w:val="00881C6C"/>
    <w:rsid w:val="0088718A"/>
    <w:rsid w:val="00897E88"/>
    <w:rsid w:val="008A4C64"/>
    <w:rsid w:val="008A738C"/>
    <w:rsid w:val="008A78EA"/>
    <w:rsid w:val="008B0D2C"/>
    <w:rsid w:val="008B1398"/>
    <w:rsid w:val="008B21F9"/>
    <w:rsid w:val="008B2CF0"/>
    <w:rsid w:val="008B4FCA"/>
    <w:rsid w:val="008B5BE3"/>
    <w:rsid w:val="008B6542"/>
    <w:rsid w:val="008C2B42"/>
    <w:rsid w:val="008C2C8F"/>
    <w:rsid w:val="008C48AC"/>
    <w:rsid w:val="008D4B89"/>
    <w:rsid w:val="008E36EC"/>
    <w:rsid w:val="008E3922"/>
    <w:rsid w:val="008E455D"/>
    <w:rsid w:val="008E4744"/>
    <w:rsid w:val="008E6134"/>
    <w:rsid w:val="008F4917"/>
    <w:rsid w:val="008F61BE"/>
    <w:rsid w:val="00912978"/>
    <w:rsid w:val="00917886"/>
    <w:rsid w:val="0093319D"/>
    <w:rsid w:val="00934988"/>
    <w:rsid w:val="009422D1"/>
    <w:rsid w:val="00945777"/>
    <w:rsid w:val="0095048E"/>
    <w:rsid w:val="00953F52"/>
    <w:rsid w:val="00961780"/>
    <w:rsid w:val="00964419"/>
    <w:rsid w:val="00966BB2"/>
    <w:rsid w:val="00970752"/>
    <w:rsid w:val="009709FD"/>
    <w:rsid w:val="00973819"/>
    <w:rsid w:val="00977397"/>
    <w:rsid w:val="00977B2E"/>
    <w:rsid w:val="00981C78"/>
    <w:rsid w:val="00984AD7"/>
    <w:rsid w:val="00991898"/>
    <w:rsid w:val="009A0877"/>
    <w:rsid w:val="009A4870"/>
    <w:rsid w:val="009A7BDD"/>
    <w:rsid w:val="009B0AC4"/>
    <w:rsid w:val="009B382D"/>
    <w:rsid w:val="009B65B2"/>
    <w:rsid w:val="009C0E30"/>
    <w:rsid w:val="009C1F5E"/>
    <w:rsid w:val="009C295A"/>
    <w:rsid w:val="009C5EA3"/>
    <w:rsid w:val="009C769E"/>
    <w:rsid w:val="009D0A12"/>
    <w:rsid w:val="009D500C"/>
    <w:rsid w:val="009E1D95"/>
    <w:rsid w:val="009E73D0"/>
    <w:rsid w:val="009F2EF4"/>
    <w:rsid w:val="009F4907"/>
    <w:rsid w:val="00A05CE0"/>
    <w:rsid w:val="00A07F2F"/>
    <w:rsid w:val="00A209B7"/>
    <w:rsid w:val="00A225FB"/>
    <w:rsid w:val="00A23CB1"/>
    <w:rsid w:val="00A30127"/>
    <w:rsid w:val="00A30352"/>
    <w:rsid w:val="00A31EBC"/>
    <w:rsid w:val="00A36A32"/>
    <w:rsid w:val="00A40212"/>
    <w:rsid w:val="00A450E2"/>
    <w:rsid w:val="00A47E75"/>
    <w:rsid w:val="00A5517D"/>
    <w:rsid w:val="00A560C2"/>
    <w:rsid w:val="00A57710"/>
    <w:rsid w:val="00A67BFF"/>
    <w:rsid w:val="00A729D4"/>
    <w:rsid w:val="00A73A25"/>
    <w:rsid w:val="00A804F3"/>
    <w:rsid w:val="00A819FC"/>
    <w:rsid w:val="00A91476"/>
    <w:rsid w:val="00A9322B"/>
    <w:rsid w:val="00A95D12"/>
    <w:rsid w:val="00AA0293"/>
    <w:rsid w:val="00AB3846"/>
    <w:rsid w:val="00AB5D63"/>
    <w:rsid w:val="00AB714C"/>
    <w:rsid w:val="00AC0847"/>
    <w:rsid w:val="00AC455E"/>
    <w:rsid w:val="00AC6DB3"/>
    <w:rsid w:val="00AD1433"/>
    <w:rsid w:val="00AD18B2"/>
    <w:rsid w:val="00AD6C42"/>
    <w:rsid w:val="00AD7AAD"/>
    <w:rsid w:val="00AE1865"/>
    <w:rsid w:val="00AE2509"/>
    <w:rsid w:val="00AE6937"/>
    <w:rsid w:val="00AF0DC7"/>
    <w:rsid w:val="00AF15A1"/>
    <w:rsid w:val="00AF2370"/>
    <w:rsid w:val="00AF4B33"/>
    <w:rsid w:val="00AF4FD6"/>
    <w:rsid w:val="00B0290A"/>
    <w:rsid w:val="00B02EA9"/>
    <w:rsid w:val="00B03446"/>
    <w:rsid w:val="00B05C1D"/>
    <w:rsid w:val="00B10011"/>
    <w:rsid w:val="00B12BF5"/>
    <w:rsid w:val="00B12E81"/>
    <w:rsid w:val="00B13D0F"/>
    <w:rsid w:val="00B142FC"/>
    <w:rsid w:val="00B21288"/>
    <w:rsid w:val="00B22D4D"/>
    <w:rsid w:val="00B24A7F"/>
    <w:rsid w:val="00B271D8"/>
    <w:rsid w:val="00B32436"/>
    <w:rsid w:val="00B32C4B"/>
    <w:rsid w:val="00B36080"/>
    <w:rsid w:val="00B37CF1"/>
    <w:rsid w:val="00B42054"/>
    <w:rsid w:val="00B428C0"/>
    <w:rsid w:val="00B44E1C"/>
    <w:rsid w:val="00B52B59"/>
    <w:rsid w:val="00B530CA"/>
    <w:rsid w:val="00B538B0"/>
    <w:rsid w:val="00B562A9"/>
    <w:rsid w:val="00B56676"/>
    <w:rsid w:val="00B56BBB"/>
    <w:rsid w:val="00B60787"/>
    <w:rsid w:val="00B6783A"/>
    <w:rsid w:val="00B67CDE"/>
    <w:rsid w:val="00B72B62"/>
    <w:rsid w:val="00B9051D"/>
    <w:rsid w:val="00B91DC8"/>
    <w:rsid w:val="00BA0DB5"/>
    <w:rsid w:val="00BA53FB"/>
    <w:rsid w:val="00BA5D0B"/>
    <w:rsid w:val="00BA660D"/>
    <w:rsid w:val="00BA72E2"/>
    <w:rsid w:val="00BB33D0"/>
    <w:rsid w:val="00BB5F24"/>
    <w:rsid w:val="00BC164F"/>
    <w:rsid w:val="00BC2BAF"/>
    <w:rsid w:val="00BC376A"/>
    <w:rsid w:val="00BC4FE0"/>
    <w:rsid w:val="00BD23F0"/>
    <w:rsid w:val="00BE251F"/>
    <w:rsid w:val="00BE2F9B"/>
    <w:rsid w:val="00BE545D"/>
    <w:rsid w:val="00BE5FDC"/>
    <w:rsid w:val="00BE6956"/>
    <w:rsid w:val="00BF0A11"/>
    <w:rsid w:val="00BF28B2"/>
    <w:rsid w:val="00BF6758"/>
    <w:rsid w:val="00BF6B7F"/>
    <w:rsid w:val="00C01592"/>
    <w:rsid w:val="00C018D3"/>
    <w:rsid w:val="00C11844"/>
    <w:rsid w:val="00C12B2A"/>
    <w:rsid w:val="00C1323A"/>
    <w:rsid w:val="00C1429E"/>
    <w:rsid w:val="00C1623C"/>
    <w:rsid w:val="00C16F55"/>
    <w:rsid w:val="00C305D8"/>
    <w:rsid w:val="00C305DF"/>
    <w:rsid w:val="00C32870"/>
    <w:rsid w:val="00C37808"/>
    <w:rsid w:val="00C42FD9"/>
    <w:rsid w:val="00C47841"/>
    <w:rsid w:val="00C47C28"/>
    <w:rsid w:val="00C55AB2"/>
    <w:rsid w:val="00C55D69"/>
    <w:rsid w:val="00C5634B"/>
    <w:rsid w:val="00C57133"/>
    <w:rsid w:val="00C61AD2"/>
    <w:rsid w:val="00C657AA"/>
    <w:rsid w:val="00C6609D"/>
    <w:rsid w:val="00C66366"/>
    <w:rsid w:val="00C71E82"/>
    <w:rsid w:val="00C72573"/>
    <w:rsid w:val="00C7453E"/>
    <w:rsid w:val="00C80513"/>
    <w:rsid w:val="00C86A59"/>
    <w:rsid w:val="00C90CA3"/>
    <w:rsid w:val="00C93739"/>
    <w:rsid w:val="00C96DE9"/>
    <w:rsid w:val="00CA05B9"/>
    <w:rsid w:val="00CB19BD"/>
    <w:rsid w:val="00CB5E28"/>
    <w:rsid w:val="00CC2C4F"/>
    <w:rsid w:val="00CC311A"/>
    <w:rsid w:val="00CC410D"/>
    <w:rsid w:val="00CD1C81"/>
    <w:rsid w:val="00CD2C1F"/>
    <w:rsid w:val="00CE3BAA"/>
    <w:rsid w:val="00CF00B2"/>
    <w:rsid w:val="00CF0142"/>
    <w:rsid w:val="00CF29EF"/>
    <w:rsid w:val="00CF7CD5"/>
    <w:rsid w:val="00D14D8B"/>
    <w:rsid w:val="00D2241B"/>
    <w:rsid w:val="00D23F2F"/>
    <w:rsid w:val="00D25DF8"/>
    <w:rsid w:val="00D36CFB"/>
    <w:rsid w:val="00D405FF"/>
    <w:rsid w:val="00D4757F"/>
    <w:rsid w:val="00D606CA"/>
    <w:rsid w:val="00D63E7F"/>
    <w:rsid w:val="00D64A4E"/>
    <w:rsid w:val="00D70989"/>
    <w:rsid w:val="00D75617"/>
    <w:rsid w:val="00D87E6C"/>
    <w:rsid w:val="00D90BAC"/>
    <w:rsid w:val="00D91DB3"/>
    <w:rsid w:val="00DA24BE"/>
    <w:rsid w:val="00DA4239"/>
    <w:rsid w:val="00DB0DAB"/>
    <w:rsid w:val="00DB118A"/>
    <w:rsid w:val="00DB3E13"/>
    <w:rsid w:val="00DB4151"/>
    <w:rsid w:val="00DB62DE"/>
    <w:rsid w:val="00DB6589"/>
    <w:rsid w:val="00DC19FF"/>
    <w:rsid w:val="00DC5991"/>
    <w:rsid w:val="00DD0398"/>
    <w:rsid w:val="00DE4034"/>
    <w:rsid w:val="00DE528C"/>
    <w:rsid w:val="00DF3E73"/>
    <w:rsid w:val="00E042FF"/>
    <w:rsid w:val="00E06D37"/>
    <w:rsid w:val="00E140A3"/>
    <w:rsid w:val="00E277BE"/>
    <w:rsid w:val="00E279AD"/>
    <w:rsid w:val="00E31BA4"/>
    <w:rsid w:val="00E35AC5"/>
    <w:rsid w:val="00E36531"/>
    <w:rsid w:val="00E3720F"/>
    <w:rsid w:val="00E40370"/>
    <w:rsid w:val="00E45132"/>
    <w:rsid w:val="00E54A27"/>
    <w:rsid w:val="00E63289"/>
    <w:rsid w:val="00E63E87"/>
    <w:rsid w:val="00E755BA"/>
    <w:rsid w:val="00E76A9B"/>
    <w:rsid w:val="00E82988"/>
    <w:rsid w:val="00E82C24"/>
    <w:rsid w:val="00E92A93"/>
    <w:rsid w:val="00E935A7"/>
    <w:rsid w:val="00E93825"/>
    <w:rsid w:val="00E94119"/>
    <w:rsid w:val="00E97F66"/>
    <w:rsid w:val="00EA73E4"/>
    <w:rsid w:val="00EC14C0"/>
    <w:rsid w:val="00EC3092"/>
    <w:rsid w:val="00EC6B52"/>
    <w:rsid w:val="00ED3D47"/>
    <w:rsid w:val="00ED61CD"/>
    <w:rsid w:val="00ED7A0A"/>
    <w:rsid w:val="00ED7C5C"/>
    <w:rsid w:val="00EE33B8"/>
    <w:rsid w:val="00EE6285"/>
    <w:rsid w:val="00EE658F"/>
    <w:rsid w:val="00EF6821"/>
    <w:rsid w:val="00F07D0F"/>
    <w:rsid w:val="00F128D7"/>
    <w:rsid w:val="00F12E78"/>
    <w:rsid w:val="00F1501A"/>
    <w:rsid w:val="00F2486C"/>
    <w:rsid w:val="00F2585D"/>
    <w:rsid w:val="00F35370"/>
    <w:rsid w:val="00F357E4"/>
    <w:rsid w:val="00F36D89"/>
    <w:rsid w:val="00F43CF0"/>
    <w:rsid w:val="00F47EE4"/>
    <w:rsid w:val="00F5300F"/>
    <w:rsid w:val="00F54D10"/>
    <w:rsid w:val="00F640A6"/>
    <w:rsid w:val="00F6712A"/>
    <w:rsid w:val="00F7290A"/>
    <w:rsid w:val="00F802EC"/>
    <w:rsid w:val="00F849EF"/>
    <w:rsid w:val="00F9009B"/>
    <w:rsid w:val="00F92556"/>
    <w:rsid w:val="00F9643D"/>
    <w:rsid w:val="00F97416"/>
    <w:rsid w:val="00FA0830"/>
    <w:rsid w:val="00FA4CC3"/>
    <w:rsid w:val="00FB5C76"/>
    <w:rsid w:val="00FC2F13"/>
    <w:rsid w:val="00FC54C3"/>
    <w:rsid w:val="00FD2F68"/>
    <w:rsid w:val="00FD7D35"/>
    <w:rsid w:val="00FE5A1B"/>
    <w:rsid w:val="00FF246A"/>
    <w:rsid w:val="00FF723A"/>
    <w:rsid w:val="00FF7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D2DB"/>
  <w15:docId w15:val="{6C2893FA-990B-43ED-8DC3-424B0242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69E"/>
    <w:pPr>
      <w:spacing w:before="120" w:after="120" w:line="240" w:lineRule="auto"/>
      <w:jc w:val="both"/>
    </w:pPr>
    <w:rPr>
      <w:szCs w:val="28"/>
      <w:lang w:val="vi-VN"/>
    </w:rPr>
  </w:style>
  <w:style w:type="paragraph" w:styleId="Heading1">
    <w:name w:val="heading 1"/>
    <w:basedOn w:val="Normal"/>
    <w:next w:val="Normal"/>
    <w:link w:val="Heading1Char"/>
    <w:qFormat/>
    <w:rsid w:val="00E35AC5"/>
    <w:pPr>
      <w:outlineLvl w:val="0"/>
    </w:pPr>
    <w:rPr>
      <w:rFonts w:eastAsia="Times New Roman"/>
      <w:b/>
      <w:szCs w:val="24"/>
      <w:lang w:val="en-US"/>
    </w:rPr>
  </w:style>
  <w:style w:type="paragraph" w:styleId="Heading2">
    <w:name w:val="heading 2"/>
    <w:basedOn w:val="Normal"/>
    <w:next w:val="Normal"/>
    <w:link w:val="Heading2Char"/>
    <w:qFormat/>
    <w:rsid w:val="00E35AC5"/>
    <w:pPr>
      <w:outlineLvl w:val="1"/>
    </w:pPr>
    <w:rPr>
      <w:b/>
      <w:bCs/>
      <w:szCs w:val="26"/>
    </w:rPr>
  </w:style>
  <w:style w:type="paragraph" w:styleId="Heading3">
    <w:name w:val="heading 3"/>
    <w:aliases w:val="h3,3 bullet,HD1-3,HD5-3,HD6-3,HD11-3,HD7-3,HD8-3,HD12-3,Heading 3 Char Char,Heading 31,Heading 3 Char Char Char Char Char,Heading 3 Char Char Char Char,Heading 3 (TCVN) Char,Heading 3 Char Char Char,Heading 3 Char Char1,Heading 311,bo"/>
    <w:basedOn w:val="Normal"/>
    <w:next w:val="Normal"/>
    <w:link w:val="Heading3Char"/>
    <w:qFormat/>
    <w:rsid w:val="00EE33B8"/>
    <w:pPr>
      <w:outlineLvl w:val="2"/>
    </w:pPr>
    <w:rPr>
      <w:rFonts w:eastAsia="Times New Roman" w:cstheme="minorBidi"/>
      <w:b/>
      <w:color w:val="FF0000"/>
      <w:szCs w:val="22"/>
    </w:rPr>
  </w:style>
  <w:style w:type="paragraph" w:styleId="Heading4">
    <w:name w:val="heading 4"/>
    <w:basedOn w:val="Normal"/>
    <w:next w:val="Normal"/>
    <w:link w:val="Heading4Char"/>
    <w:qFormat/>
    <w:rsid w:val="00EE33B8"/>
    <w:pPr>
      <w:outlineLvl w:val="3"/>
    </w:pPr>
    <w:rPr>
      <w:rFonts w:eastAsia="Times New Roman" w:cstheme="minorBidi"/>
      <w:b/>
      <w:iCs/>
      <w:color w:val="FF0000"/>
      <w:szCs w:val="22"/>
    </w:rPr>
  </w:style>
  <w:style w:type="paragraph" w:styleId="Heading5">
    <w:name w:val="heading 5"/>
    <w:basedOn w:val="Normal"/>
    <w:next w:val="Normal"/>
    <w:link w:val="Heading5Char"/>
    <w:unhideWhenUsed/>
    <w:qFormat/>
    <w:rsid w:val="00EE33B8"/>
    <w:pPr>
      <w:outlineLvl w:val="4"/>
    </w:pPr>
    <w:rPr>
      <w:rFonts w:eastAsiaTheme="minorEastAsia" w:cstheme="minorBidi"/>
      <w:b/>
      <w:bCs/>
      <w:iCs/>
      <w:color w:val="FF0000"/>
      <w:szCs w:val="26"/>
    </w:rPr>
  </w:style>
  <w:style w:type="paragraph" w:styleId="Heading6">
    <w:name w:val="heading 6"/>
    <w:aliases w:val="Table,sub-dash,sd,5,5 Char"/>
    <w:basedOn w:val="Normal"/>
    <w:next w:val="Normal"/>
    <w:link w:val="Heading6Char"/>
    <w:unhideWhenUsed/>
    <w:qFormat/>
    <w:rsid w:val="00EE33B8"/>
    <w:pPr>
      <w:outlineLvl w:val="5"/>
    </w:pPr>
    <w:rPr>
      <w:rFonts w:eastAsiaTheme="majorEastAsia" w:cstheme="majorBidi"/>
      <w:b/>
      <w:color w:val="FF0000"/>
      <w:szCs w:val="22"/>
    </w:rPr>
  </w:style>
  <w:style w:type="paragraph" w:styleId="Heading7">
    <w:name w:val="heading 7"/>
    <w:basedOn w:val="Normal"/>
    <w:next w:val="Normal"/>
    <w:link w:val="Heading7Char"/>
    <w:uiPriority w:val="9"/>
    <w:unhideWhenUsed/>
    <w:qFormat/>
    <w:rsid w:val="00E277B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E277BE"/>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E277BE"/>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35AC5"/>
    <w:rPr>
      <w:rFonts w:eastAsia="Times New Roman"/>
      <w:b/>
    </w:rPr>
  </w:style>
  <w:style w:type="paragraph" w:styleId="NoSpacing">
    <w:name w:val="No Spacing"/>
    <w:uiPriority w:val="1"/>
    <w:qFormat/>
    <w:rsid w:val="008E36EC"/>
    <w:pPr>
      <w:spacing w:after="0" w:line="240" w:lineRule="auto"/>
      <w:jc w:val="both"/>
    </w:pPr>
    <w:rPr>
      <w:szCs w:val="28"/>
      <w:lang w:val="vi-VN"/>
    </w:rPr>
  </w:style>
  <w:style w:type="character" w:customStyle="1" w:styleId="Heading2Char">
    <w:name w:val="Heading 2 Char"/>
    <w:link w:val="Heading2"/>
    <w:rsid w:val="00E35AC5"/>
    <w:rPr>
      <w:b/>
      <w:bCs/>
      <w:szCs w:val="26"/>
      <w:lang w:val="vi-VN"/>
    </w:rPr>
  </w:style>
  <w:style w:type="character" w:customStyle="1" w:styleId="Heading3Char">
    <w:name w:val="Heading 3 Char"/>
    <w:aliases w:val="h3 Char,3 bullet Char,HD1-3 Char,HD5-3 Char,HD6-3 Char,HD11-3 Char,HD7-3 Char,HD8-3 Char,HD12-3 Char,Heading 3 Char Char Char1,Heading 31 Char,Heading 3 Char Char Char Char Char Char,Heading 3 Char Char Char Char Char1,Heading 311 Char"/>
    <w:link w:val="Heading3"/>
    <w:rsid w:val="00EE33B8"/>
    <w:rPr>
      <w:rFonts w:eastAsia="Times New Roman" w:cstheme="minorBidi"/>
      <w:b/>
      <w:color w:val="FF0000"/>
      <w:szCs w:val="22"/>
    </w:rPr>
  </w:style>
  <w:style w:type="character" w:customStyle="1" w:styleId="Heading4Char">
    <w:name w:val="Heading 4 Char"/>
    <w:link w:val="Heading4"/>
    <w:rsid w:val="00EE33B8"/>
    <w:rPr>
      <w:rFonts w:eastAsia="Times New Roman" w:cstheme="minorBidi"/>
      <w:b/>
      <w:iCs/>
      <w:color w:val="FF0000"/>
      <w:szCs w:val="22"/>
    </w:rPr>
  </w:style>
  <w:style w:type="character" w:customStyle="1" w:styleId="Heading5Char">
    <w:name w:val="Heading 5 Char"/>
    <w:basedOn w:val="DefaultParagraphFont"/>
    <w:link w:val="Heading5"/>
    <w:rsid w:val="00EE33B8"/>
    <w:rPr>
      <w:rFonts w:eastAsiaTheme="minorEastAsia" w:cstheme="minorBidi"/>
      <w:b/>
      <w:bCs/>
      <w:iCs/>
      <w:color w:val="FF0000"/>
      <w:szCs w:val="26"/>
    </w:rPr>
  </w:style>
  <w:style w:type="character" w:customStyle="1" w:styleId="Heading6Char">
    <w:name w:val="Heading 6 Char"/>
    <w:aliases w:val="Table Char,sub-dash Char,sd Char,5 Char1,5 Char Char"/>
    <w:basedOn w:val="DefaultParagraphFont"/>
    <w:link w:val="Heading6"/>
    <w:rsid w:val="00EE33B8"/>
    <w:rPr>
      <w:rFonts w:eastAsiaTheme="majorEastAsia" w:cstheme="majorBidi"/>
      <w:b/>
      <w:color w:val="FF0000"/>
      <w:szCs w:val="22"/>
    </w:rPr>
  </w:style>
  <w:style w:type="paragraph" w:styleId="Title">
    <w:name w:val="Title"/>
    <w:basedOn w:val="Normal"/>
    <w:next w:val="Normal"/>
    <w:link w:val="TitleChar"/>
    <w:uiPriority w:val="10"/>
    <w:qFormat/>
    <w:rsid w:val="00EE33B8"/>
    <w:rPr>
      <w:rFonts w:eastAsiaTheme="majorEastAsia" w:cstheme="majorBidi"/>
      <w:b/>
      <w:color w:val="FF0000"/>
      <w:spacing w:val="-10"/>
      <w:kern w:val="28"/>
      <w:szCs w:val="56"/>
    </w:rPr>
  </w:style>
  <w:style w:type="character" w:customStyle="1" w:styleId="TitleChar">
    <w:name w:val="Title Char"/>
    <w:basedOn w:val="DefaultParagraphFont"/>
    <w:link w:val="Title"/>
    <w:uiPriority w:val="10"/>
    <w:rsid w:val="00EE33B8"/>
    <w:rPr>
      <w:rFonts w:eastAsiaTheme="majorEastAsia" w:cstheme="majorBidi"/>
      <w:b/>
      <w:color w:val="FF0000"/>
      <w:spacing w:val="-10"/>
      <w:kern w:val="28"/>
      <w:szCs w:val="56"/>
    </w:rPr>
  </w:style>
  <w:style w:type="paragraph" w:styleId="Subtitle">
    <w:name w:val="Subtitle"/>
    <w:aliases w:val="ChuKy"/>
    <w:basedOn w:val="Normal"/>
    <w:next w:val="Normal"/>
    <w:link w:val="SubtitleChar"/>
    <w:uiPriority w:val="11"/>
    <w:qFormat/>
    <w:rsid w:val="007E7EFD"/>
    <w:pPr>
      <w:numPr>
        <w:ilvl w:val="1"/>
      </w:numPr>
      <w:spacing w:before="0" w:after="0"/>
      <w:ind w:firstLine="709"/>
    </w:pPr>
    <w:rPr>
      <w:rFonts w:eastAsiaTheme="minorEastAsia" w:cstheme="minorBidi"/>
      <w:b/>
      <w:spacing w:val="15"/>
      <w:szCs w:val="22"/>
    </w:rPr>
  </w:style>
  <w:style w:type="character" w:customStyle="1" w:styleId="SubtitleChar">
    <w:name w:val="Subtitle Char"/>
    <w:aliases w:val="ChuKy Char"/>
    <w:basedOn w:val="DefaultParagraphFont"/>
    <w:link w:val="Subtitle"/>
    <w:uiPriority w:val="11"/>
    <w:rsid w:val="007E7EFD"/>
    <w:rPr>
      <w:rFonts w:eastAsiaTheme="minorEastAsia"/>
      <w:b/>
      <w:spacing w:val="15"/>
      <w:lang w:val="vi-VN"/>
    </w:rPr>
  </w:style>
  <w:style w:type="character" w:styleId="SubtleEmphasis">
    <w:name w:val="Subtle Emphasis"/>
    <w:aliases w:val="NNhan"/>
    <w:basedOn w:val="DefaultParagraphFont"/>
    <w:uiPriority w:val="19"/>
    <w:qFormat/>
    <w:rsid w:val="007E7EFD"/>
    <w:rPr>
      <w:rFonts w:ascii="Times New Roman" w:hAnsi="Times New Roman"/>
      <w:b/>
      <w:i/>
      <w:iCs/>
      <w:noProof w:val="0"/>
      <w:color w:val="auto"/>
      <w:sz w:val="24"/>
      <w:lang w:val="vi-VN"/>
    </w:rPr>
  </w:style>
  <w:style w:type="character" w:styleId="Emphasis">
    <w:name w:val="Emphasis"/>
    <w:aliases w:val="NNhan1"/>
    <w:basedOn w:val="DefaultParagraphFont"/>
    <w:uiPriority w:val="20"/>
    <w:qFormat/>
    <w:rsid w:val="007E7EFD"/>
    <w:rPr>
      <w:rFonts w:ascii="Times New Roman" w:hAnsi="Times New Roman"/>
      <w:i w:val="0"/>
      <w:iCs/>
      <w:caps w:val="0"/>
      <w:smallCaps w:val="0"/>
      <w:strike w:val="0"/>
      <w:dstrike w:val="0"/>
      <w:noProof w:val="0"/>
      <w:vanish w:val="0"/>
      <w:color w:val="auto"/>
      <w:sz w:val="22"/>
      <w:vertAlign w:val="baseline"/>
      <w:lang w:val="vi-VN"/>
    </w:rPr>
  </w:style>
  <w:style w:type="character" w:customStyle="1" w:styleId="Heading7Char">
    <w:name w:val="Heading 7 Char"/>
    <w:basedOn w:val="DefaultParagraphFont"/>
    <w:link w:val="Heading7"/>
    <w:uiPriority w:val="9"/>
    <w:rsid w:val="00E277BE"/>
    <w:rPr>
      <w:rFonts w:asciiTheme="minorHAnsi" w:eastAsiaTheme="majorEastAsia" w:hAnsiTheme="minorHAnsi" w:cstheme="majorBidi"/>
      <w:color w:val="595959" w:themeColor="text1" w:themeTint="A6"/>
      <w:szCs w:val="28"/>
      <w:lang w:val="vi-VN"/>
    </w:rPr>
  </w:style>
  <w:style w:type="character" w:customStyle="1" w:styleId="Heading8Char">
    <w:name w:val="Heading 8 Char"/>
    <w:basedOn w:val="DefaultParagraphFont"/>
    <w:link w:val="Heading8"/>
    <w:uiPriority w:val="9"/>
    <w:rsid w:val="00E277BE"/>
    <w:rPr>
      <w:rFonts w:asciiTheme="minorHAnsi" w:eastAsiaTheme="majorEastAsia" w:hAnsiTheme="minorHAnsi" w:cstheme="majorBidi"/>
      <w:i/>
      <w:iCs/>
      <w:color w:val="272727" w:themeColor="text1" w:themeTint="D8"/>
      <w:szCs w:val="28"/>
      <w:lang w:val="vi-VN"/>
    </w:rPr>
  </w:style>
  <w:style w:type="character" w:customStyle="1" w:styleId="Heading9Char">
    <w:name w:val="Heading 9 Char"/>
    <w:basedOn w:val="DefaultParagraphFont"/>
    <w:link w:val="Heading9"/>
    <w:uiPriority w:val="9"/>
    <w:rsid w:val="00E277BE"/>
    <w:rPr>
      <w:rFonts w:asciiTheme="minorHAnsi" w:eastAsiaTheme="majorEastAsia" w:hAnsiTheme="minorHAnsi" w:cstheme="majorBidi"/>
      <w:color w:val="272727" w:themeColor="text1" w:themeTint="D8"/>
      <w:szCs w:val="28"/>
      <w:lang w:val="vi-VN"/>
    </w:rPr>
  </w:style>
  <w:style w:type="paragraph" w:styleId="Quote">
    <w:name w:val="Quote"/>
    <w:basedOn w:val="Normal"/>
    <w:next w:val="Normal"/>
    <w:link w:val="QuoteChar"/>
    <w:uiPriority w:val="29"/>
    <w:qFormat/>
    <w:rsid w:val="00E277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77BE"/>
    <w:rPr>
      <w:i/>
      <w:iCs/>
      <w:color w:val="404040" w:themeColor="text1" w:themeTint="BF"/>
      <w:szCs w:val="28"/>
      <w:lang w:val="vi-VN"/>
    </w:rPr>
  </w:style>
  <w:style w:type="paragraph" w:styleId="ListParagraph">
    <w:name w:val="List Paragraph"/>
    <w:aliases w:val="Paragraph,목록 단락 in use,Bullet1,ANNEX,List Paragraph1,Gạch đầu dòng,ko,Bullet 2,Ghi chú,List Paragraph2,List Paragraph12,Hình,AusAID List Paragraph,Bullets,References,List Paragraph (numbered (a)),List Paragraph11,bullet,Bảng hình_T,List a"/>
    <w:basedOn w:val="Normal"/>
    <w:link w:val="ListParagraphChar"/>
    <w:uiPriority w:val="34"/>
    <w:qFormat/>
    <w:rsid w:val="00E277BE"/>
    <w:pPr>
      <w:ind w:left="720"/>
      <w:contextualSpacing/>
    </w:pPr>
  </w:style>
  <w:style w:type="character" w:styleId="IntenseEmphasis">
    <w:name w:val="Intense Emphasis"/>
    <w:basedOn w:val="DefaultParagraphFont"/>
    <w:uiPriority w:val="21"/>
    <w:qFormat/>
    <w:rsid w:val="00E277BE"/>
    <w:rPr>
      <w:i/>
      <w:iCs/>
      <w:color w:val="2E74B5" w:themeColor="accent1" w:themeShade="BF"/>
    </w:rPr>
  </w:style>
  <w:style w:type="paragraph" w:styleId="IntenseQuote">
    <w:name w:val="Intense Quote"/>
    <w:basedOn w:val="Normal"/>
    <w:next w:val="Normal"/>
    <w:link w:val="IntenseQuoteChar"/>
    <w:uiPriority w:val="30"/>
    <w:qFormat/>
    <w:rsid w:val="00E277B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277BE"/>
    <w:rPr>
      <w:i/>
      <w:iCs/>
      <w:color w:val="2E74B5" w:themeColor="accent1" w:themeShade="BF"/>
      <w:szCs w:val="28"/>
      <w:lang w:val="vi-VN"/>
    </w:rPr>
  </w:style>
  <w:style w:type="character" w:styleId="IntenseReference">
    <w:name w:val="Intense Reference"/>
    <w:basedOn w:val="DefaultParagraphFont"/>
    <w:uiPriority w:val="32"/>
    <w:qFormat/>
    <w:rsid w:val="00E277BE"/>
    <w:rPr>
      <w:b/>
      <w:bCs/>
      <w:smallCaps/>
      <w:color w:val="2E74B5" w:themeColor="accent1" w:themeShade="BF"/>
      <w:spacing w:val="5"/>
    </w:rPr>
  </w:style>
  <w:style w:type="table" w:styleId="TableGrid">
    <w:name w:val="Table Grid"/>
    <w:basedOn w:val="TableNormal"/>
    <w:uiPriority w:val="39"/>
    <w:rsid w:val="00E277BE"/>
    <w:pPr>
      <w:spacing w:after="0"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77BE"/>
    <w:pPr>
      <w:tabs>
        <w:tab w:val="center" w:pos="4680"/>
        <w:tab w:val="right" w:pos="9360"/>
      </w:tabs>
      <w:spacing w:before="0" w:after="0"/>
    </w:pPr>
    <w:rPr>
      <w:lang w:val="en-US"/>
    </w:rPr>
  </w:style>
  <w:style w:type="character" w:customStyle="1" w:styleId="HeaderChar">
    <w:name w:val="Header Char"/>
    <w:basedOn w:val="DefaultParagraphFont"/>
    <w:link w:val="Header"/>
    <w:uiPriority w:val="99"/>
    <w:rsid w:val="00E277BE"/>
    <w:rPr>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unhideWhenUsed/>
    <w:qFormat/>
    <w:rsid w:val="001A62B7"/>
    <w:pPr>
      <w:spacing w:before="0" w:after="0"/>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1A62B7"/>
    <w:rPr>
      <w:sz w:val="20"/>
      <w:szCs w:val="20"/>
      <w:lang w:val="vi-VN"/>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basedOn w:val="DefaultParagraphFont"/>
    <w:link w:val="BVIfnrCarCar"/>
    <w:uiPriority w:val="99"/>
    <w:unhideWhenUsed/>
    <w:qFormat/>
    <w:rsid w:val="001A62B7"/>
    <w:rPr>
      <w:vertAlign w:val="superscript"/>
    </w:rPr>
  </w:style>
  <w:style w:type="character" w:styleId="Hyperlink">
    <w:name w:val="Hyperlink"/>
    <w:basedOn w:val="DefaultParagraphFont"/>
    <w:unhideWhenUsed/>
    <w:rsid w:val="00BF6B7F"/>
    <w:rPr>
      <w:color w:val="0563C1" w:themeColor="hyperlink"/>
      <w:u w:val="single"/>
    </w:rPr>
  </w:style>
  <w:style w:type="character" w:customStyle="1" w:styleId="UnresolvedMention1">
    <w:name w:val="Unresolved Mention1"/>
    <w:basedOn w:val="DefaultParagraphFont"/>
    <w:uiPriority w:val="99"/>
    <w:semiHidden/>
    <w:unhideWhenUsed/>
    <w:rsid w:val="00BF6B7F"/>
    <w:rPr>
      <w:color w:val="605E5C"/>
      <w:shd w:val="clear" w:color="auto" w:fill="E1DFDD"/>
    </w:rPr>
  </w:style>
  <w:style w:type="numbering" w:customStyle="1" w:styleId="NoList1">
    <w:name w:val="No List1"/>
    <w:next w:val="NoList"/>
    <w:uiPriority w:val="99"/>
    <w:semiHidden/>
    <w:unhideWhenUsed/>
    <w:rsid w:val="00CD1C81"/>
  </w:style>
  <w:style w:type="paragraph" w:customStyle="1" w:styleId="Normal1">
    <w:name w:val="Normal1"/>
    <w:rsid w:val="00CD1C81"/>
    <w:pPr>
      <w:spacing w:after="0" w:line="240" w:lineRule="auto"/>
    </w:pPr>
    <w:rPr>
      <w:rFonts w:eastAsia="Times New Roman"/>
      <w:sz w:val="26"/>
      <w:szCs w:val="26"/>
      <w:lang w:val="it-IT"/>
    </w:rPr>
  </w:style>
  <w:style w:type="paragraph" w:styleId="Footer">
    <w:name w:val="footer"/>
    <w:basedOn w:val="Normal"/>
    <w:link w:val="FooterChar"/>
    <w:unhideWhenUsed/>
    <w:rsid w:val="00CD1C81"/>
    <w:pPr>
      <w:tabs>
        <w:tab w:val="center" w:pos="4680"/>
        <w:tab w:val="right" w:pos="9360"/>
      </w:tabs>
      <w:spacing w:before="0" w:after="0"/>
    </w:pPr>
    <w:rPr>
      <w:rFonts w:eastAsia="Times New Roman"/>
      <w:sz w:val="24"/>
      <w:szCs w:val="20"/>
      <w:lang w:val="en-US"/>
    </w:rPr>
  </w:style>
  <w:style w:type="character" w:customStyle="1" w:styleId="FooterChar">
    <w:name w:val="Footer Char"/>
    <w:basedOn w:val="DefaultParagraphFont"/>
    <w:link w:val="Footer"/>
    <w:rsid w:val="00CD1C81"/>
    <w:rPr>
      <w:rFonts w:eastAsia="Times New Roman"/>
      <w:sz w:val="24"/>
      <w:szCs w:val="20"/>
    </w:rPr>
  </w:style>
  <w:style w:type="paragraph" w:styleId="BalloonText">
    <w:name w:val="Balloon Text"/>
    <w:basedOn w:val="Normal"/>
    <w:link w:val="BalloonTextChar"/>
    <w:unhideWhenUsed/>
    <w:rsid w:val="00CD1C81"/>
    <w:pPr>
      <w:spacing w:before="0" w:after="0"/>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rsid w:val="00CD1C81"/>
    <w:rPr>
      <w:rFonts w:ascii="Segoe UI" w:eastAsia="Times New Roman" w:hAnsi="Segoe UI" w:cs="Segoe UI"/>
      <w:sz w:val="18"/>
      <w:szCs w:val="18"/>
    </w:rPr>
  </w:style>
  <w:style w:type="paragraph" w:customStyle="1" w:styleId="Normal10">
    <w:name w:val="Normal1"/>
    <w:qFormat/>
    <w:rsid w:val="00CD1C81"/>
    <w:pPr>
      <w:spacing w:after="0" w:line="240" w:lineRule="auto"/>
    </w:pPr>
    <w:rPr>
      <w:rFonts w:eastAsia="Times New Roman"/>
      <w:sz w:val="24"/>
    </w:rPr>
  </w:style>
  <w:style w:type="paragraph" w:customStyle="1" w:styleId="BVIfnrCarCar">
    <w:name w:val="BVI fnr Car Car"/>
    <w:aliases w:val="BVI fnr Car,BVI fnr Car Car Car Car Char"/>
    <w:basedOn w:val="Normal"/>
    <w:link w:val="FootnoteReference"/>
    <w:uiPriority w:val="99"/>
    <w:qFormat/>
    <w:rsid w:val="00CD1C81"/>
    <w:pPr>
      <w:spacing w:before="0" w:after="160" w:line="240" w:lineRule="exact"/>
      <w:jc w:val="left"/>
    </w:pPr>
    <w:rPr>
      <w:szCs w:val="24"/>
      <w:vertAlign w:val="superscript"/>
      <w:lang w:val="en-US"/>
    </w:rPr>
  </w:style>
  <w:style w:type="paragraph" w:styleId="BodyTextIndent2">
    <w:name w:val="Body Text Indent 2"/>
    <w:basedOn w:val="Normal"/>
    <w:link w:val="BodyTextIndent2Char"/>
    <w:rsid w:val="00CD1C81"/>
    <w:pPr>
      <w:widowControl w:val="0"/>
      <w:adjustRightInd w:val="0"/>
      <w:spacing w:before="0" w:after="0" w:line="360" w:lineRule="atLeast"/>
      <w:ind w:firstLine="720"/>
      <w:textAlignment w:val="baseline"/>
    </w:pPr>
    <w:rPr>
      <w:rFonts w:ascii="UVnTime" w:eastAsia="Arial" w:hAnsi="UVnTime" w:cs="Arial"/>
      <w:sz w:val="24"/>
      <w:szCs w:val="24"/>
      <w:lang w:val="en-US"/>
    </w:rPr>
  </w:style>
  <w:style w:type="character" w:customStyle="1" w:styleId="BodyTextIndent2Char">
    <w:name w:val="Body Text Indent 2 Char"/>
    <w:basedOn w:val="DefaultParagraphFont"/>
    <w:link w:val="BodyTextIndent2"/>
    <w:rsid w:val="00CD1C81"/>
    <w:rPr>
      <w:rFonts w:ascii="UVnTime" w:eastAsia="Arial" w:hAnsi="UVnTime" w:cs="Arial"/>
      <w:sz w:val="24"/>
    </w:rPr>
  </w:style>
  <w:style w:type="paragraph" w:styleId="BodyText2">
    <w:name w:val="Body Text 2"/>
    <w:basedOn w:val="Normal"/>
    <w:link w:val="BodyText2Char"/>
    <w:rsid w:val="00CD1C81"/>
    <w:pPr>
      <w:spacing w:before="0" w:line="480" w:lineRule="auto"/>
      <w:jc w:val="left"/>
    </w:pPr>
    <w:rPr>
      <w:rFonts w:ascii="VNI-Souvir" w:eastAsia="Arial" w:hAnsi="VNI-Souvir" w:cs="Arial"/>
      <w:sz w:val="24"/>
      <w:szCs w:val="24"/>
      <w:lang w:val="en-US"/>
    </w:rPr>
  </w:style>
  <w:style w:type="character" w:customStyle="1" w:styleId="BodyText2Char">
    <w:name w:val="Body Text 2 Char"/>
    <w:basedOn w:val="DefaultParagraphFont"/>
    <w:link w:val="BodyText2"/>
    <w:rsid w:val="00CD1C81"/>
    <w:rPr>
      <w:rFonts w:ascii="VNI-Souvir" w:eastAsia="Arial" w:hAnsi="VNI-Souvir" w:cs="Arial"/>
      <w:sz w:val="24"/>
    </w:rPr>
  </w:style>
  <w:style w:type="character" w:styleId="PageNumber">
    <w:name w:val="page number"/>
    <w:rsid w:val="00CD1C81"/>
  </w:style>
  <w:style w:type="paragraph" w:styleId="Date">
    <w:name w:val="Date"/>
    <w:basedOn w:val="Normal"/>
    <w:next w:val="Normal"/>
    <w:link w:val="DateChar"/>
    <w:rsid w:val="00CD1C81"/>
    <w:pPr>
      <w:numPr>
        <w:ilvl w:val="8"/>
      </w:numPr>
      <w:spacing w:before="0" w:after="0"/>
      <w:jc w:val="left"/>
    </w:pPr>
    <w:rPr>
      <w:rFonts w:ascii="Calibri Light" w:eastAsia="Arial" w:hAnsi="Calibri Light" w:cs="Calibri Light"/>
      <w:sz w:val="24"/>
      <w:szCs w:val="24"/>
      <w:lang w:val="en-US"/>
    </w:rPr>
  </w:style>
  <w:style w:type="character" w:customStyle="1" w:styleId="DateChar">
    <w:name w:val="Date Char"/>
    <w:basedOn w:val="DefaultParagraphFont"/>
    <w:link w:val="Date"/>
    <w:rsid w:val="00CD1C81"/>
    <w:rPr>
      <w:rFonts w:ascii="Calibri Light" w:eastAsia="Arial" w:hAnsi="Calibri Light" w:cs="Calibri Light"/>
      <w:sz w:val="24"/>
    </w:rPr>
  </w:style>
  <w:style w:type="paragraph" w:styleId="BodyTextIndent">
    <w:name w:val="Body Text Indent"/>
    <w:basedOn w:val="Normal"/>
    <w:link w:val="BodyTextIndentChar"/>
    <w:rsid w:val="00CD1C81"/>
    <w:pPr>
      <w:spacing w:before="0" w:after="0"/>
      <w:ind w:left="994" w:firstLine="355"/>
    </w:pPr>
    <w:rPr>
      <w:rFonts w:ascii="Calibri Light" w:eastAsia="Arial" w:hAnsi="Calibri Light" w:cs="Arial"/>
      <w:szCs w:val="20"/>
      <w:lang w:val="en-US"/>
    </w:rPr>
  </w:style>
  <w:style w:type="character" w:customStyle="1" w:styleId="BodyTextIndentChar">
    <w:name w:val="Body Text Indent Char"/>
    <w:basedOn w:val="DefaultParagraphFont"/>
    <w:link w:val="BodyTextIndent"/>
    <w:rsid w:val="00CD1C81"/>
    <w:rPr>
      <w:rFonts w:ascii="Calibri Light" w:eastAsia="Arial" w:hAnsi="Calibri Light" w:cs="Arial"/>
      <w:szCs w:val="20"/>
    </w:rPr>
  </w:style>
  <w:style w:type="paragraph" w:styleId="BodyText">
    <w:name w:val="Body Text"/>
    <w:basedOn w:val="Normal"/>
    <w:link w:val="BodyTextChar"/>
    <w:rsid w:val="00CD1C81"/>
    <w:pPr>
      <w:spacing w:before="0" w:after="0"/>
      <w:jc w:val="left"/>
    </w:pPr>
    <w:rPr>
      <w:rFonts w:ascii="Calibri Light" w:eastAsia="Arial" w:hAnsi="Calibri Light" w:cs="Arial"/>
      <w:sz w:val="24"/>
      <w:szCs w:val="20"/>
      <w:lang w:val="en-US"/>
    </w:rPr>
  </w:style>
  <w:style w:type="character" w:customStyle="1" w:styleId="BodyTextChar">
    <w:name w:val="Body Text Char"/>
    <w:basedOn w:val="DefaultParagraphFont"/>
    <w:link w:val="BodyText"/>
    <w:rsid w:val="00CD1C81"/>
    <w:rPr>
      <w:rFonts w:ascii="Calibri Light" w:eastAsia="Arial" w:hAnsi="Calibri Light" w:cs="Arial"/>
      <w:sz w:val="24"/>
      <w:szCs w:val="20"/>
    </w:rPr>
  </w:style>
  <w:style w:type="paragraph" w:customStyle="1" w:styleId="CharCharCharCharCharCharChar">
    <w:name w:val="Char Char Char Char Char Char Char"/>
    <w:autoRedefine/>
    <w:rsid w:val="00CD1C81"/>
    <w:pPr>
      <w:tabs>
        <w:tab w:val="left" w:pos="1152"/>
      </w:tabs>
      <w:spacing w:before="120" w:after="120" w:line="312" w:lineRule="auto"/>
    </w:pPr>
    <w:rPr>
      <w:rFonts w:ascii="SimSun" w:eastAsia="Arial" w:hAnsi="SimSun" w:cs="SimSun"/>
      <w:sz w:val="26"/>
      <w:szCs w:val="26"/>
    </w:rPr>
  </w:style>
  <w:style w:type="paragraph" w:customStyle="1" w:styleId="DefaultParagraphFontParaCharCharCharCharChar">
    <w:name w:val="Default Paragraph Font Para Char Char Char Char Char"/>
    <w:autoRedefine/>
    <w:rsid w:val="00CD1C81"/>
    <w:pPr>
      <w:tabs>
        <w:tab w:val="left" w:pos="1152"/>
      </w:tabs>
      <w:spacing w:before="120" w:after="120" w:line="312" w:lineRule="auto"/>
    </w:pPr>
    <w:rPr>
      <w:rFonts w:ascii="SimSun" w:eastAsia="Arial" w:hAnsi="SimSun" w:cs="SimSun"/>
      <w:sz w:val="26"/>
      <w:szCs w:val="26"/>
    </w:rPr>
  </w:style>
  <w:style w:type="paragraph" w:customStyle="1" w:styleId="Char">
    <w:name w:val="Char"/>
    <w:autoRedefine/>
    <w:rsid w:val="00CD1C81"/>
    <w:pPr>
      <w:tabs>
        <w:tab w:val="left" w:pos="1152"/>
      </w:tabs>
      <w:spacing w:before="120" w:after="120" w:line="312" w:lineRule="auto"/>
    </w:pPr>
    <w:rPr>
      <w:rFonts w:ascii="SimSun" w:eastAsia="Arial" w:hAnsi="SimSun" w:cs="SimSun"/>
      <w:sz w:val="26"/>
      <w:szCs w:val="26"/>
    </w:rPr>
  </w:style>
  <w:style w:type="paragraph" w:customStyle="1" w:styleId="A1">
    <w:name w:val="A"/>
    <w:basedOn w:val="Normal"/>
    <w:rsid w:val="00CD1C81"/>
    <w:pPr>
      <w:spacing w:before="0" w:after="0"/>
      <w:jc w:val="left"/>
    </w:pPr>
    <w:rPr>
      <w:rFonts w:ascii="Calibri Light" w:eastAsia="Arial" w:hAnsi="Calibri Light" w:cs="Arial"/>
      <w:b/>
      <w:sz w:val="26"/>
      <w:szCs w:val="26"/>
      <w:lang w:val="en-US"/>
    </w:rPr>
  </w:style>
  <w:style w:type="paragraph" w:customStyle="1" w:styleId="daudong-lv1">
    <w:name w:val="dau dong - lv1"/>
    <w:basedOn w:val="Normal"/>
    <w:link w:val="daudong-lv1Char"/>
    <w:qFormat/>
    <w:rsid w:val="00CD1C81"/>
    <w:pPr>
      <w:numPr>
        <w:numId w:val="2"/>
      </w:numPr>
      <w:tabs>
        <w:tab w:val="clear" w:pos="961"/>
      </w:tabs>
      <w:spacing w:line="276" w:lineRule="auto"/>
      <w:ind w:left="0" w:firstLine="0"/>
    </w:pPr>
    <w:rPr>
      <w:rFonts w:ascii="Arial" w:eastAsia="VNI-Times" w:hAnsi="Arial" w:cs="Arial"/>
      <w:sz w:val="26"/>
      <w:szCs w:val="26"/>
      <w:lang w:val="es-CR"/>
    </w:rPr>
  </w:style>
  <w:style w:type="character" w:customStyle="1" w:styleId="daudong-lv1Char">
    <w:name w:val="dau dong - lv1 Char"/>
    <w:link w:val="daudong-lv1"/>
    <w:rsid w:val="00CD1C81"/>
    <w:rPr>
      <w:rFonts w:ascii="Arial" w:eastAsia="VNI-Times" w:hAnsi="Arial" w:cs="Arial"/>
      <w:sz w:val="26"/>
      <w:szCs w:val="26"/>
      <w:lang w:val="es-CR"/>
    </w:rPr>
  </w:style>
  <w:style w:type="paragraph" w:customStyle="1" w:styleId="b0">
    <w:name w:val="b0"/>
    <w:basedOn w:val="Normal"/>
    <w:link w:val="b0Char"/>
    <w:autoRedefine/>
    <w:qFormat/>
    <w:rsid w:val="00CD1C81"/>
    <w:pPr>
      <w:tabs>
        <w:tab w:val="left" w:pos="851"/>
      </w:tabs>
      <w:spacing w:before="60" w:after="60"/>
      <w:ind w:left="851"/>
    </w:pPr>
    <w:rPr>
      <w:rFonts w:ascii="SimSun" w:eastAsia="Arial" w:hAnsi="SimSun" w:cs="Arial"/>
      <w:sz w:val="24"/>
      <w:szCs w:val="24"/>
      <w:lang w:val="en-US"/>
    </w:rPr>
  </w:style>
  <w:style w:type="character" w:customStyle="1" w:styleId="b0Char">
    <w:name w:val="b0 Char"/>
    <w:link w:val="b0"/>
    <w:locked/>
    <w:rsid w:val="00CD1C81"/>
    <w:rPr>
      <w:rFonts w:ascii="SimSun" w:eastAsia="Arial" w:hAnsi="SimSun" w:cs="Arial"/>
      <w:sz w:val="24"/>
    </w:rPr>
  </w:style>
  <w:style w:type="paragraph" w:styleId="BlockText">
    <w:name w:val="Block Text"/>
    <w:basedOn w:val="Normal"/>
    <w:rsid w:val="00CD1C81"/>
    <w:pPr>
      <w:spacing w:after="0"/>
      <w:ind w:left="3886" w:right="11" w:hanging="3350"/>
    </w:pPr>
    <w:rPr>
      <w:rFonts w:ascii="Calibri Light" w:eastAsia="Segoe UI" w:hAnsi="Calibri Light" w:cs="Arial"/>
      <w:b/>
      <w:lang w:val="en-US"/>
    </w:rPr>
  </w:style>
  <w:style w:type="paragraph" w:styleId="BodyTextIndent3">
    <w:name w:val="Body Text Indent 3"/>
    <w:basedOn w:val="Normal"/>
    <w:link w:val="BodyTextIndent3Char"/>
    <w:rsid w:val="00CD1C81"/>
    <w:pPr>
      <w:spacing w:after="0"/>
      <w:ind w:firstLine="567"/>
    </w:pPr>
    <w:rPr>
      <w:rFonts w:ascii="Calibri Light" w:eastAsia="Segoe UI" w:hAnsi="Calibri Light" w:cs="Arial"/>
      <w:sz w:val="27"/>
      <w:lang w:val="en-US"/>
    </w:rPr>
  </w:style>
  <w:style w:type="character" w:customStyle="1" w:styleId="BodyTextIndent3Char">
    <w:name w:val="Body Text Indent 3 Char"/>
    <w:basedOn w:val="DefaultParagraphFont"/>
    <w:link w:val="BodyTextIndent3"/>
    <w:rsid w:val="00CD1C81"/>
    <w:rPr>
      <w:rFonts w:ascii="Calibri Light" w:eastAsia="Segoe UI" w:hAnsi="Calibri Light" w:cs="Arial"/>
      <w:sz w:val="27"/>
      <w:szCs w:val="28"/>
    </w:rPr>
  </w:style>
  <w:style w:type="paragraph" w:styleId="BodyText3">
    <w:name w:val="Body Text 3"/>
    <w:basedOn w:val="Normal"/>
    <w:link w:val="BodyText3Char"/>
    <w:rsid w:val="00CD1C81"/>
    <w:pPr>
      <w:spacing w:before="0" w:after="0"/>
    </w:pPr>
    <w:rPr>
      <w:rFonts w:ascii="Calibri Light" w:eastAsia="Segoe UI" w:hAnsi="Calibri Light" w:cs="Arial"/>
      <w:kern w:val="20"/>
      <w:sz w:val="24"/>
      <w:szCs w:val="20"/>
      <w:lang w:val="en-US"/>
    </w:rPr>
  </w:style>
  <w:style w:type="character" w:customStyle="1" w:styleId="BodyText3Char">
    <w:name w:val="Body Text 3 Char"/>
    <w:basedOn w:val="DefaultParagraphFont"/>
    <w:link w:val="BodyText3"/>
    <w:rsid w:val="00CD1C81"/>
    <w:rPr>
      <w:rFonts w:ascii="Calibri Light" w:eastAsia="Segoe UI" w:hAnsi="Calibri Light" w:cs="Arial"/>
      <w:kern w:val="20"/>
      <w:sz w:val="24"/>
      <w:szCs w:val="20"/>
    </w:rPr>
  </w:style>
  <w:style w:type="paragraph" w:customStyle="1" w:styleId="b2">
    <w:name w:val="b2"/>
    <w:basedOn w:val="Normal"/>
    <w:autoRedefine/>
    <w:rsid w:val="00CD1C81"/>
    <w:pPr>
      <w:tabs>
        <w:tab w:val="left" w:pos="1710"/>
        <w:tab w:val="left" w:pos="5245"/>
      </w:tabs>
      <w:spacing w:before="30" w:after="30"/>
      <w:ind w:left="1710" w:hanging="450"/>
    </w:pPr>
    <w:rPr>
      <w:rFonts w:ascii="Calibri Light" w:eastAsia="Segoe UI" w:hAnsi="Calibri Light" w:cs="Arial"/>
      <w:sz w:val="24"/>
      <w:szCs w:val="24"/>
      <w:lang w:val="x-none"/>
    </w:rPr>
  </w:style>
  <w:style w:type="paragraph" w:customStyle="1" w:styleId="b1">
    <w:name w:val="b1"/>
    <w:basedOn w:val="Normal"/>
    <w:autoRedefine/>
    <w:rsid w:val="00CD1C81"/>
    <w:pPr>
      <w:spacing w:before="60" w:after="60"/>
      <w:ind w:firstLine="567"/>
    </w:pPr>
    <w:rPr>
      <w:rFonts w:ascii="Calibri Light" w:eastAsia="Segoe UI" w:hAnsi="Calibri Light" w:cs="Arial"/>
      <w:sz w:val="26"/>
      <w:szCs w:val="20"/>
      <w:lang w:val="en-US"/>
    </w:rPr>
  </w:style>
  <w:style w:type="paragraph" w:customStyle="1" w:styleId="font5">
    <w:name w:val="font5"/>
    <w:basedOn w:val="Normal"/>
    <w:rsid w:val="00CD1C81"/>
    <w:pPr>
      <w:spacing w:before="100" w:beforeAutospacing="1" w:after="100" w:afterAutospacing="1"/>
      <w:jc w:val="left"/>
    </w:pPr>
    <w:rPr>
      <w:rFonts w:ascii="Calibri Light" w:eastAsia="Wingdings" w:hAnsi="Calibri Light" w:cs="Wingdings"/>
      <w:sz w:val="16"/>
      <w:szCs w:val="16"/>
      <w:lang w:val="en-US"/>
    </w:rPr>
  </w:style>
  <w:style w:type="paragraph" w:customStyle="1" w:styleId="Default">
    <w:name w:val="Default"/>
    <w:qFormat/>
    <w:rsid w:val="00CD1C81"/>
    <w:pPr>
      <w:widowControl w:val="0"/>
      <w:autoSpaceDE w:val="0"/>
      <w:autoSpaceDN w:val="0"/>
      <w:adjustRightInd w:val="0"/>
      <w:spacing w:after="0" w:line="240" w:lineRule="auto"/>
    </w:pPr>
    <w:rPr>
      <w:rFonts w:ascii="Arial" w:eastAsia="Arial" w:hAnsi="Arial" w:cs="Arial"/>
      <w:color w:val="000000"/>
      <w:sz w:val="24"/>
    </w:rPr>
  </w:style>
  <w:style w:type="paragraph" w:customStyle="1" w:styleId="onvn">
    <w:name w:val="Đoạn văn"/>
    <w:basedOn w:val="Normal"/>
    <w:link w:val="onvnChar"/>
    <w:rsid w:val="00CD1C81"/>
    <w:pPr>
      <w:spacing w:before="60" w:after="60" w:line="264" w:lineRule="auto"/>
    </w:pPr>
    <w:rPr>
      <w:rFonts w:ascii="Arial" w:eastAsia="Arial" w:hAnsi="Arial" w:cs="Arial"/>
      <w:szCs w:val="24"/>
      <w:lang w:val="x-none" w:eastAsia="x-none"/>
    </w:rPr>
  </w:style>
  <w:style w:type="character" w:customStyle="1" w:styleId="onvnChar">
    <w:name w:val="Đoạn văn Char"/>
    <w:link w:val="onvn"/>
    <w:rsid w:val="00CD1C81"/>
    <w:rPr>
      <w:rFonts w:ascii="Arial" w:eastAsia="Arial" w:hAnsi="Arial" w:cs="Arial"/>
      <w:lang w:val="x-none" w:eastAsia="x-none"/>
    </w:rPr>
  </w:style>
  <w:style w:type="character" w:styleId="CommentReference">
    <w:name w:val="annotation reference"/>
    <w:rsid w:val="00CD1C81"/>
    <w:rPr>
      <w:sz w:val="16"/>
      <w:szCs w:val="16"/>
    </w:rPr>
  </w:style>
  <w:style w:type="paragraph" w:styleId="CommentText">
    <w:name w:val="annotation text"/>
    <w:basedOn w:val="Normal"/>
    <w:link w:val="CommentTextChar"/>
    <w:uiPriority w:val="99"/>
    <w:qFormat/>
    <w:rsid w:val="00CD1C81"/>
    <w:pPr>
      <w:spacing w:before="0" w:after="0"/>
      <w:jc w:val="left"/>
    </w:pPr>
    <w:rPr>
      <w:rFonts w:ascii="Symbol" w:eastAsia="Arial" w:hAnsi="Symbol" w:cs="Arial"/>
      <w:sz w:val="20"/>
      <w:szCs w:val="20"/>
      <w:lang w:val="en-US"/>
    </w:rPr>
  </w:style>
  <w:style w:type="character" w:customStyle="1" w:styleId="CommentTextChar">
    <w:name w:val="Comment Text Char"/>
    <w:basedOn w:val="DefaultParagraphFont"/>
    <w:link w:val="CommentText"/>
    <w:uiPriority w:val="99"/>
    <w:rsid w:val="00CD1C81"/>
    <w:rPr>
      <w:rFonts w:ascii="Symbol" w:eastAsia="Arial" w:hAnsi="Symbol" w:cs="Arial"/>
      <w:sz w:val="20"/>
      <w:szCs w:val="20"/>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Normal (Web) Char Char Char Char Char"/>
    <w:basedOn w:val="Normal"/>
    <w:link w:val="NormalWebChar"/>
    <w:uiPriority w:val="99"/>
    <w:unhideWhenUsed/>
    <w:qFormat/>
    <w:rsid w:val="00CD1C81"/>
    <w:pPr>
      <w:spacing w:before="100" w:beforeAutospacing="1" w:after="100" w:afterAutospacing="1"/>
      <w:jc w:val="left"/>
    </w:pPr>
    <w:rPr>
      <w:rFonts w:ascii="Arial" w:eastAsia="Arial" w:hAnsi="Arial" w:cs="Arial"/>
      <w:sz w:val="24"/>
      <w:szCs w:val="24"/>
      <w:lang w:val="en-US"/>
    </w:rPr>
  </w:style>
  <w:style w:type="character" w:customStyle="1" w:styleId="ListParagraphChar">
    <w:name w:val="List Paragraph Char"/>
    <w:aliases w:val="Paragraph Char,목록 단락 in use Char,Bullet1 Char,ANNEX Char,List Paragraph1 Char,Gạch đầu dòng Char,ko Char,Bullet 2 Char,Ghi chú Char,List Paragraph2 Char,List Paragraph12 Char,Hình Char,AusAID List Paragraph Char,Bullets Char"/>
    <w:link w:val="ListParagraph"/>
    <w:uiPriority w:val="34"/>
    <w:qFormat/>
    <w:locked/>
    <w:rsid w:val="00CD1C81"/>
    <w:rPr>
      <w:szCs w:val="28"/>
      <w:lang w:val="vi-VN"/>
    </w:rPr>
  </w:style>
  <w:style w:type="character" w:styleId="Strong">
    <w:name w:val="Strong"/>
    <w:uiPriority w:val="22"/>
    <w:qFormat/>
    <w:rsid w:val="00CD1C81"/>
    <w:rPr>
      <w:b/>
      <w:bCs/>
    </w:rPr>
  </w:style>
  <w:style w:type="paragraph" w:customStyle="1" w:styleId="Ku">
    <w:name w:val="Ku"/>
    <w:basedOn w:val="Normal"/>
    <w:link w:val="KuChar"/>
    <w:qFormat/>
    <w:rsid w:val="00CD1C81"/>
    <w:pPr>
      <w:spacing w:after="0"/>
      <w:ind w:firstLine="709"/>
    </w:pPr>
    <w:rPr>
      <w:rFonts w:ascii="Arial" w:eastAsia="Arial" w:hAnsi="Arial" w:cs="Arial"/>
      <w:sz w:val="26"/>
      <w:szCs w:val="26"/>
      <w:lang w:val="en-US"/>
    </w:rPr>
  </w:style>
  <w:style w:type="character" w:customStyle="1" w:styleId="KuChar">
    <w:name w:val="Ku Char"/>
    <w:link w:val="Ku"/>
    <w:rsid w:val="00CD1C81"/>
    <w:rPr>
      <w:rFonts w:ascii="Arial" w:eastAsia="Arial" w:hAnsi="Arial" w:cs="Arial"/>
      <w:sz w:val="26"/>
      <w:szCs w:val="26"/>
    </w:rPr>
  </w:style>
  <w:style w:type="paragraph" w:customStyle="1" w:styleId="K">
    <w:name w:val="K"/>
    <w:basedOn w:val="Normal"/>
    <w:link w:val="KChar"/>
    <w:rsid w:val="00CD1C81"/>
    <w:pPr>
      <w:spacing w:after="0"/>
      <w:ind w:firstLine="709"/>
    </w:pPr>
    <w:rPr>
      <w:rFonts w:ascii="VNI-Souvir" w:eastAsia="Arial" w:hAnsi="VNI-Souvir" w:cs="Arial"/>
      <w:sz w:val="26"/>
      <w:szCs w:val="24"/>
      <w:lang w:val="en-US"/>
    </w:rPr>
  </w:style>
  <w:style w:type="character" w:customStyle="1" w:styleId="KChar">
    <w:name w:val="K Char"/>
    <w:link w:val="K"/>
    <w:rsid w:val="00CD1C81"/>
    <w:rPr>
      <w:rFonts w:ascii="VNI-Souvir" w:eastAsia="Arial" w:hAnsi="VNI-Souvir" w:cs="Arial"/>
      <w:sz w:val="26"/>
    </w:rPr>
  </w:style>
  <w:style w:type="paragraph" w:customStyle="1" w:styleId="M111">
    <w:name w:val="M 1.1.1"/>
    <w:basedOn w:val="Normal"/>
    <w:rsid w:val="00CD1C81"/>
    <w:pPr>
      <w:spacing w:before="240" w:after="0"/>
      <w:ind w:left="3088" w:hanging="180"/>
    </w:pPr>
    <w:rPr>
      <w:rFonts w:ascii="Courier New" w:eastAsia="Arial" w:hAnsi="Courier New" w:cs="Arial"/>
      <w:b/>
      <w:sz w:val="26"/>
      <w:szCs w:val="26"/>
      <w:lang w:val="en-US"/>
    </w:rPr>
  </w:style>
  <w:style w:type="paragraph" w:customStyle="1" w:styleId="Indent1">
    <w:name w:val="Indent(1)"/>
    <w:basedOn w:val="Normal"/>
    <w:rsid w:val="00CD1C81"/>
    <w:pPr>
      <w:numPr>
        <w:numId w:val="3"/>
      </w:numPr>
      <w:spacing w:before="0" w:after="0"/>
      <w:ind w:left="0" w:firstLine="0"/>
    </w:pPr>
    <w:rPr>
      <w:rFonts w:ascii="VNI-Souvir" w:eastAsia="Arial" w:hAnsi="VNI-Souvir" w:cs="Arial"/>
      <w:sz w:val="24"/>
      <w:szCs w:val="26"/>
      <w:lang w:val="en-US"/>
    </w:rPr>
  </w:style>
  <w:style w:type="paragraph" w:customStyle="1" w:styleId="a2">
    <w:name w:val="a"/>
    <w:basedOn w:val="ListParagraph"/>
    <w:link w:val="aChar"/>
    <w:qFormat/>
    <w:rsid w:val="00CD1C81"/>
    <w:pPr>
      <w:autoSpaceDE w:val="0"/>
      <w:autoSpaceDN w:val="0"/>
      <w:adjustRightInd w:val="0"/>
      <w:snapToGrid w:val="0"/>
      <w:spacing w:line="276" w:lineRule="auto"/>
      <w:ind w:hanging="360"/>
      <w:contextualSpacing w:val="0"/>
    </w:pPr>
    <w:rPr>
      <w:rFonts w:ascii="Arial" w:eastAsia="Arial" w:hAnsi="Arial" w:cs="Arial"/>
      <w:lang w:eastAsia="ko-KR"/>
    </w:rPr>
  </w:style>
  <w:style w:type="paragraph" w:customStyle="1" w:styleId="b">
    <w:name w:val="b"/>
    <w:basedOn w:val="ListParagraph"/>
    <w:link w:val="bChar"/>
    <w:qFormat/>
    <w:rsid w:val="00CD1C81"/>
    <w:pPr>
      <w:numPr>
        <w:numId w:val="4"/>
      </w:numPr>
      <w:autoSpaceDE w:val="0"/>
      <w:autoSpaceDN w:val="0"/>
      <w:adjustRightInd w:val="0"/>
      <w:snapToGrid w:val="0"/>
      <w:spacing w:line="276" w:lineRule="auto"/>
      <w:ind w:left="0" w:firstLine="0"/>
      <w:contextualSpacing w:val="0"/>
    </w:pPr>
    <w:rPr>
      <w:rFonts w:ascii="Arial" w:eastAsia="Arial" w:hAnsi="Arial" w:cs="Arial"/>
      <w:lang w:val="pt-BR" w:eastAsia="ko-KR"/>
    </w:rPr>
  </w:style>
  <w:style w:type="character" w:customStyle="1" w:styleId="aChar">
    <w:name w:val="a Char"/>
    <w:link w:val="a2"/>
    <w:rsid w:val="00CD1C81"/>
    <w:rPr>
      <w:rFonts w:ascii="Arial" w:eastAsia="Arial" w:hAnsi="Arial" w:cs="Arial"/>
      <w:szCs w:val="28"/>
      <w:lang w:val="vi-VN" w:eastAsia="ko-KR"/>
    </w:rPr>
  </w:style>
  <w:style w:type="character" w:customStyle="1" w:styleId="bChar">
    <w:name w:val="b Char"/>
    <w:link w:val="b"/>
    <w:rsid w:val="00CD1C81"/>
    <w:rPr>
      <w:rFonts w:ascii="Arial" w:eastAsia="Arial" w:hAnsi="Arial" w:cs="Arial"/>
      <w:szCs w:val="28"/>
      <w:lang w:val="pt-BR" w:eastAsia="ko-KR"/>
    </w:rPr>
  </w:style>
  <w:style w:type="paragraph" w:customStyle="1" w:styleId="c">
    <w:name w:val="c"/>
    <w:basedOn w:val="b"/>
    <w:qFormat/>
    <w:rsid w:val="00CD1C81"/>
    <w:pPr>
      <w:numPr>
        <w:ilvl w:val="1"/>
      </w:numPr>
      <w:tabs>
        <w:tab w:val="num" w:pos="360"/>
      </w:tabs>
      <w:ind w:left="0" w:firstLine="0"/>
    </w:pPr>
  </w:style>
  <w:style w:type="paragraph" w:customStyle="1" w:styleId="Bodytext21">
    <w:name w:val="Body text (2)1"/>
    <w:basedOn w:val="Normal"/>
    <w:link w:val="Bodytext20"/>
    <w:rsid w:val="00CD1C81"/>
    <w:pPr>
      <w:widowControl w:val="0"/>
      <w:shd w:val="clear" w:color="auto" w:fill="FFFFFF"/>
      <w:spacing w:before="300" w:after="60" w:line="240" w:lineRule="atLeast"/>
      <w:ind w:hanging="460"/>
      <w:jc w:val="left"/>
    </w:pPr>
    <w:rPr>
      <w:rFonts w:ascii="Arial" w:eastAsia="Arial" w:hAnsi="Arial" w:cs="Arial"/>
      <w:lang w:val="en-GB"/>
    </w:rPr>
  </w:style>
  <w:style w:type="character" w:customStyle="1" w:styleId="Bodytext20">
    <w:name w:val="Body text (2)_"/>
    <w:link w:val="Bodytext21"/>
    <w:locked/>
    <w:rsid w:val="00CD1C81"/>
    <w:rPr>
      <w:rFonts w:ascii="Arial" w:eastAsia="Arial" w:hAnsi="Arial" w:cs="Arial"/>
      <w:szCs w:val="28"/>
      <w:shd w:val="clear" w:color="auto" w:fill="FFFFFF"/>
      <w:lang w:val="en-GB"/>
    </w:rPr>
  </w:style>
  <w:style w:type="paragraph" w:styleId="CommentSubject">
    <w:name w:val="annotation subject"/>
    <w:basedOn w:val="CommentText"/>
    <w:next w:val="CommentText"/>
    <w:link w:val="CommentSubjectChar"/>
    <w:unhideWhenUsed/>
    <w:rsid w:val="00CD1C81"/>
    <w:pPr>
      <w:spacing w:after="160"/>
    </w:pPr>
    <w:rPr>
      <w:rFonts w:ascii="VNI-Times" w:eastAsia="VNI-Times" w:hAnsi="VNI-Times"/>
      <w:b/>
      <w:bCs/>
    </w:rPr>
  </w:style>
  <w:style w:type="character" w:customStyle="1" w:styleId="CommentSubjectChar">
    <w:name w:val="Comment Subject Char"/>
    <w:basedOn w:val="CommentTextChar"/>
    <w:link w:val="CommentSubject"/>
    <w:rsid w:val="00CD1C81"/>
    <w:rPr>
      <w:rFonts w:ascii="VNI-Times" w:eastAsia="VNI-Times" w:hAnsi="VNI-Times" w:cs="Arial"/>
      <w:b/>
      <w:bCs/>
      <w:sz w:val="20"/>
      <w:szCs w:val="20"/>
    </w:rPr>
  </w:style>
  <w:style w:type="paragraph" w:styleId="TableofFigures">
    <w:name w:val="table of figures"/>
    <w:basedOn w:val="Normal"/>
    <w:next w:val="Normal"/>
    <w:uiPriority w:val="99"/>
    <w:rsid w:val="00CD1C81"/>
    <w:pPr>
      <w:spacing w:before="60" w:after="0" w:line="288" w:lineRule="auto"/>
    </w:pPr>
    <w:rPr>
      <w:rFonts w:ascii="Arial" w:eastAsia="VNI-Times" w:hAnsi="Arial" w:cs="Arial"/>
      <w:sz w:val="26"/>
      <w:szCs w:val="22"/>
      <w:lang w:val="en-US"/>
    </w:rPr>
  </w:style>
  <w:style w:type="paragraph" w:styleId="ListBullet">
    <w:name w:val="List Bullet"/>
    <w:basedOn w:val="Normal"/>
    <w:rsid w:val="00CD1C81"/>
    <w:pPr>
      <w:numPr>
        <w:numId w:val="5"/>
      </w:numPr>
      <w:tabs>
        <w:tab w:val="left" w:pos="851"/>
      </w:tabs>
      <w:spacing w:before="60" w:after="0" w:line="288" w:lineRule="auto"/>
      <w:ind w:left="0" w:firstLine="0"/>
      <w:contextualSpacing/>
    </w:pPr>
    <w:rPr>
      <w:rFonts w:ascii="Arial" w:eastAsia="VNI-Times" w:hAnsi="Arial" w:cs="Arial"/>
      <w:sz w:val="26"/>
      <w:szCs w:val="22"/>
      <w:lang w:val="en-US"/>
    </w:rPr>
  </w:style>
  <w:style w:type="paragraph" w:styleId="ListBullet2">
    <w:name w:val="List Bullet 2"/>
    <w:basedOn w:val="Normal"/>
    <w:rsid w:val="00CD1C81"/>
    <w:pPr>
      <w:numPr>
        <w:ilvl w:val="1"/>
        <w:numId w:val="5"/>
      </w:numPr>
      <w:tabs>
        <w:tab w:val="left" w:pos="851"/>
      </w:tabs>
      <w:spacing w:before="60" w:after="0" w:line="288" w:lineRule="auto"/>
      <w:ind w:left="0" w:firstLine="0"/>
      <w:contextualSpacing/>
    </w:pPr>
    <w:rPr>
      <w:rFonts w:ascii="Arial" w:eastAsia="VNI-Times" w:hAnsi="Arial" w:cs="Arial"/>
      <w:sz w:val="26"/>
      <w:szCs w:val="22"/>
      <w:lang w:val="en-US"/>
    </w:rPr>
  </w:style>
  <w:style w:type="paragraph" w:styleId="ListBullet3">
    <w:name w:val="List Bullet 3"/>
    <w:basedOn w:val="Normal"/>
    <w:rsid w:val="00CD1C81"/>
    <w:pPr>
      <w:numPr>
        <w:ilvl w:val="2"/>
        <w:numId w:val="5"/>
      </w:numPr>
      <w:tabs>
        <w:tab w:val="left" w:pos="851"/>
      </w:tabs>
      <w:spacing w:before="60" w:after="0" w:line="288" w:lineRule="auto"/>
      <w:ind w:left="0" w:firstLine="0"/>
      <w:contextualSpacing/>
    </w:pPr>
    <w:rPr>
      <w:rFonts w:ascii="Arial" w:eastAsia="VNI-Times" w:hAnsi="Arial" w:cs="Arial"/>
      <w:sz w:val="26"/>
      <w:szCs w:val="22"/>
      <w:lang w:val="en-US"/>
    </w:rPr>
  </w:style>
  <w:style w:type="paragraph" w:styleId="ListBullet4">
    <w:name w:val="List Bullet 4"/>
    <w:basedOn w:val="Normal"/>
    <w:rsid w:val="00CD1C81"/>
    <w:pPr>
      <w:numPr>
        <w:ilvl w:val="3"/>
        <w:numId w:val="5"/>
      </w:numPr>
      <w:tabs>
        <w:tab w:val="left" w:pos="851"/>
      </w:tabs>
      <w:spacing w:before="60" w:after="0" w:line="288" w:lineRule="auto"/>
      <w:ind w:left="0" w:firstLine="0"/>
      <w:contextualSpacing/>
    </w:pPr>
    <w:rPr>
      <w:rFonts w:ascii="Arial" w:eastAsia="VNI-Times" w:hAnsi="Arial" w:cs="Arial"/>
      <w:sz w:val="26"/>
      <w:szCs w:val="22"/>
      <w:lang w:val="en-US"/>
    </w:rPr>
  </w:style>
  <w:style w:type="paragraph" w:styleId="ListBullet5">
    <w:name w:val="List Bullet 5"/>
    <w:basedOn w:val="Normal"/>
    <w:rsid w:val="00CD1C81"/>
    <w:pPr>
      <w:numPr>
        <w:ilvl w:val="4"/>
        <w:numId w:val="5"/>
      </w:numPr>
      <w:tabs>
        <w:tab w:val="left" w:pos="851"/>
      </w:tabs>
      <w:spacing w:before="60" w:after="0" w:line="288" w:lineRule="auto"/>
      <w:ind w:left="0" w:firstLine="0"/>
      <w:contextualSpacing/>
    </w:pPr>
    <w:rPr>
      <w:rFonts w:ascii="Arial" w:eastAsia="VNI-Times" w:hAnsi="Arial" w:cs="Arial"/>
      <w:sz w:val="26"/>
      <w:szCs w:val="22"/>
      <w:lang w:val="en-US"/>
    </w:rPr>
  </w:style>
  <w:style w:type="character" w:styleId="FollowedHyperlink">
    <w:name w:val="FollowedHyperlink"/>
    <w:uiPriority w:val="99"/>
    <w:unhideWhenUsed/>
    <w:rsid w:val="00CD1C81"/>
    <w:rPr>
      <w:color w:val="954F72"/>
      <w:u w:val="single"/>
    </w:rPr>
  </w:style>
  <w:style w:type="paragraph" w:customStyle="1" w:styleId="H-1">
    <w:name w:val="H-1"/>
    <w:basedOn w:val="Normal"/>
    <w:link w:val="H-1Char"/>
    <w:rsid w:val="00CD1C81"/>
    <w:pPr>
      <w:spacing w:after="0" w:line="360" w:lineRule="atLeast"/>
    </w:pPr>
    <w:rPr>
      <w:rFonts w:eastAsia="Times New Roman"/>
      <w:sz w:val="26"/>
      <w:szCs w:val="20"/>
      <w:lang w:val="fr-FR"/>
    </w:rPr>
  </w:style>
  <w:style w:type="character" w:customStyle="1" w:styleId="H-1Char">
    <w:name w:val="H-1 Char"/>
    <w:link w:val="H-1"/>
    <w:rsid w:val="00CD1C81"/>
    <w:rPr>
      <w:rFonts w:eastAsia="Times New Roman"/>
      <w:sz w:val="26"/>
      <w:szCs w:val="20"/>
      <w:lang w:val="fr-FR"/>
    </w:rPr>
  </w:style>
  <w:style w:type="character" w:customStyle="1" w:styleId="NormalWebChar">
    <w:name w:val="Normal (Web) Char"/>
    <w:aliases w:val="Char Char Char Char Char Char Char Char Char Char Char1,Char Char Char Char Char Char Char Char Char Char Char Char1,Обычный (веб)1 Char,Обычный (веб) Знак Char,Обычный (веб) Знак1 Char,Обычный (веб) Знак Знак Char"/>
    <w:link w:val="NormalWeb"/>
    <w:uiPriority w:val="99"/>
    <w:locked/>
    <w:rsid w:val="00CD1C81"/>
    <w:rPr>
      <w:rFonts w:ascii="Arial" w:eastAsia="Arial" w:hAnsi="Arial" w:cs="Arial"/>
      <w:sz w:val="24"/>
    </w:rPr>
  </w:style>
  <w:style w:type="character" w:customStyle="1" w:styleId="Footnote">
    <w:name w:val="Footnote_"/>
    <w:rsid w:val="00CD1C81"/>
    <w:rPr>
      <w:rFonts w:ascii="Times New Roman" w:eastAsia="Times New Roman" w:hAnsi="Times New Roman" w:cs="Times New Roman"/>
      <w:b w:val="0"/>
      <w:bCs w:val="0"/>
      <w:i w:val="0"/>
      <w:iCs w:val="0"/>
      <w:smallCaps w:val="0"/>
      <w:strike w:val="0"/>
      <w:sz w:val="19"/>
      <w:szCs w:val="19"/>
      <w:u w:val="none"/>
      <w:shd w:val="clear" w:color="auto" w:fill="auto"/>
    </w:rPr>
  </w:style>
  <w:style w:type="paragraph" w:customStyle="1" w:styleId="K0">
    <w:name w:val="K0"/>
    <w:basedOn w:val="Header"/>
    <w:rsid w:val="00CD1C81"/>
    <w:pPr>
      <w:numPr>
        <w:numId w:val="7"/>
      </w:numPr>
      <w:tabs>
        <w:tab w:val="clear" w:pos="709"/>
        <w:tab w:val="clear" w:pos="4680"/>
        <w:tab w:val="clear" w:pos="9360"/>
      </w:tabs>
      <w:ind w:left="0" w:firstLine="0"/>
      <w:jc w:val="center"/>
    </w:pPr>
    <w:rPr>
      <w:rFonts w:ascii=".VnBodoniH" w:eastAsia="Times New Roman" w:hAnsi=".VnBodoniH"/>
      <w:bCs/>
      <w:szCs w:val="24"/>
    </w:rPr>
  </w:style>
  <w:style w:type="table" w:customStyle="1" w:styleId="Muclon1">
    <w:name w:val="Muc lon1"/>
    <w:basedOn w:val="TableNormal"/>
    <w:next w:val="TableGrid"/>
    <w:uiPriority w:val="39"/>
    <w:qFormat/>
    <w:rsid w:val="00CD1C81"/>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CD1C81"/>
    <w:rPr>
      <w:rFonts w:ascii="Times New Roman" w:hAnsi="Times New Roman" w:cs="Times New Roman" w:hint="default"/>
      <w:b w:val="0"/>
      <w:bCs w:val="0"/>
      <w:i w:val="0"/>
      <w:iCs w:val="0"/>
      <w:color w:val="000000"/>
      <w:sz w:val="28"/>
      <w:szCs w:val="28"/>
    </w:rPr>
  </w:style>
  <w:style w:type="paragraph" w:customStyle="1" w:styleId="Bang">
    <w:name w:val="Bang"/>
    <w:basedOn w:val="Normal"/>
    <w:qFormat/>
    <w:rsid w:val="00CD1C81"/>
    <w:pPr>
      <w:keepNext/>
      <w:keepLines/>
      <w:numPr>
        <w:numId w:val="8"/>
      </w:numPr>
      <w:tabs>
        <w:tab w:val="left" w:pos="810"/>
      </w:tabs>
      <w:autoSpaceDE w:val="0"/>
      <w:autoSpaceDN w:val="0"/>
      <w:adjustRightInd w:val="0"/>
      <w:snapToGrid w:val="0"/>
      <w:spacing w:before="60" w:after="60"/>
      <w:ind w:left="0" w:firstLine="0"/>
      <w:jc w:val="center"/>
    </w:pPr>
    <w:rPr>
      <w:rFonts w:eastAsia="Times New Roman"/>
      <w:i/>
      <w:snapToGrid w:val="0"/>
      <w:sz w:val="26"/>
      <w:lang w:val="fr-FR" w:eastAsia="zh-CN"/>
    </w:rPr>
  </w:style>
  <w:style w:type="paragraph" w:customStyle="1" w:styleId="Headingabc">
    <w:name w:val="Heading abc"/>
    <w:basedOn w:val="Normal"/>
    <w:link w:val="HeadingabcChar"/>
    <w:uiPriority w:val="99"/>
    <w:qFormat/>
    <w:rsid w:val="00CD1C81"/>
    <w:pPr>
      <w:widowControl w:val="0"/>
      <w:numPr>
        <w:numId w:val="9"/>
      </w:numPr>
      <w:tabs>
        <w:tab w:val="left" w:pos="714"/>
      </w:tabs>
      <w:autoSpaceDN w:val="0"/>
    </w:pPr>
    <w:rPr>
      <w:rFonts w:eastAsia="PMingLiU" w:cs="Angsana New"/>
      <w:b/>
      <w:kern w:val="2"/>
      <w:sz w:val="26"/>
      <w:szCs w:val="24"/>
      <w:lang w:val="en-US" w:eastAsia="zh-TW"/>
    </w:rPr>
  </w:style>
  <w:style w:type="character" w:customStyle="1" w:styleId="HeadingabcChar">
    <w:name w:val="Heading abc Char"/>
    <w:link w:val="Headingabc"/>
    <w:uiPriority w:val="99"/>
    <w:rsid w:val="00CD1C81"/>
    <w:rPr>
      <w:rFonts w:eastAsia="PMingLiU" w:cs="Angsana New"/>
      <w:b/>
      <w:kern w:val="2"/>
      <w:sz w:val="26"/>
      <w:lang w:eastAsia="zh-TW"/>
    </w:rPr>
  </w:style>
  <w:style w:type="paragraph" w:customStyle="1" w:styleId="TableParagraph">
    <w:name w:val="Table Paragraph"/>
    <w:basedOn w:val="Normal"/>
    <w:uiPriority w:val="1"/>
    <w:qFormat/>
    <w:rsid w:val="00CD1C81"/>
    <w:pPr>
      <w:widowControl w:val="0"/>
      <w:autoSpaceDE w:val="0"/>
      <w:autoSpaceDN w:val="0"/>
      <w:spacing w:before="53" w:after="0"/>
      <w:jc w:val="center"/>
    </w:pPr>
    <w:rPr>
      <w:rFonts w:eastAsia="Times New Roman"/>
      <w:sz w:val="22"/>
      <w:szCs w:val="22"/>
      <w:lang w:val="en-US"/>
    </w:rPr>
  </w:style>
  <w:style w:type="paragraph" w:styleId="EndnoteText">
    <w:name w:val="endnote text"/>
    <w:basedOn w:val="Normal"/>
    <w:link w:val="EndnoteTextChar"/>
    <w:unhideWhenUsed/>
    <w:rsid w:val="00CD1C81"/>
    <w:pPr>
      <w:spacing w:before="0" w:after="0"/>
      <w:jc w:val="left"/>
    </w:pPr>
    <w:rPr>
      <w:rFonts w:ascii="VNI-Souvir" w:eastAsia="Arial" w:hAnsi="VNI-Souvir" w:cs="Arial"/>
      <w:sz w:val="20"/>
      <w:szCs w:val="20"/>
      <w:lang w:val="en-US"/>
    </w:rPr>
  </w:style>
  <w:style w:type="character" w:customStyle="1" w:styleId="EndnoteTextChar">
    <w:name w:val="Endnote Text Char"/>
    <w:basedOn w:val="DefaultParagraphFont"/>
    <w:link w:val="EndnoteText"/>
    <w:rsid w:val="00CD1C81"/>
    <w:rPr>
      <w:rFonts w:ascii="VNI-Souvir" w:eastAsia="Arial" w:hAnsi="VNI-Souvir" w:cs="Arial"/>
      <w:sz w:val="20"/>
      <w:szCs w:val="20"/>
    </w:rPr>
  </w:style>
  <w:style w:type="character" w:styleId="EndnoteReference">
    <w:name w:val="endnote reference"/>
    <w:unhideWhenUsed/>
    <w:rsid w:val="00CD1C81"/>
    <w:rPr>
      <w:vertAlign w:val="superscript"/>
    </w:rPr>
  </w:style>
  <w:style w:type="paragraph" w:styleId="Revision">
    <w:name w:val="Revision"/>
    <w:hidden/>
    <w:uiPriority w:val="99"/>
    <w:semiHidden/>
    <w:rsid w:val="00CD1C81"/>
    <w:pPr>
      <w:spacing w:after="0" w:line="240" w:lineRule="auto"/>
    </w:pPr>
    <w:rPr>
      <w:rFonts w:ascii="VNI-Souvir" w:eastAsia="Arial" w:hAnsi="VNI-Souvir" w:cs="Arial"/>
      <w:sz w:val="24"/>
    </w:rPr>
  </w:style>
  <w:style w:type="character" w:customStyle="1" w:styleId="Bodytext2Italic">
    <w:name w:val="Body text (2) + Italic"/>
    <w:uiPriority w:val="99"/>
    <w:rsid w:val="00CD1C81"/>
    <w:rPr>
      <w:i/>
      <w:iCs/>
      <w:color w:val="000000"/>
      <w:spacing w:val="0"/>
      <w:w w:val="100"/>
      <w:position w:val="0"/>
      <w:sz w:val="26"/>
      <w:szCs w:val="26"/>
      <w:shd w:val="clear" w:color="auto" w:fill="FFFFFF"/>
      <w:lang w:val="vi-VN" w:eastAsia="vi-VN" w:bidi="vi-VN"/>
    </w:rPr>
  </w:style>
  <w:style w:type="character" w:customStyle="1" w:styleId="Bodytext214pt">
    <w:name w:val="Body text (2) + 14 pt"/>
    <w:uiPriority w:val="99"/>
    <w:rsid w:val="00CD1C81"/>
    <w:rPr>
      <w:color w:val="000000"/>
      <w:spacing w:val="0"/>
      <w:w w:val="100"/>
      <w:position w:val="0"/>
      <w:sz w:val="28"/>
      <w:szCs w:val="28"/>
      <w:shd w:val="clear" w:color="auto" w:fill="FFFFFF"/>
      <w:lang w:val="vi-VN" w:eastAsia="vi-VN" w:bidi="vi-VN"/>
    </w:rPr>
  </w:style>
  <w:style w:type="paragraph" w:customStyle="1" w:styleId="Bodytext22">
    <w:name w:val="Body text (2)"/>
    <w:basedOn w:val="Normal"/>
    <w:rsid w:val="00CD1C81"/>
    <w:pPr>
      <w:widowControl w:val="0"/>
      <w:shd w:val="clear" w:color="auto" w:fill="FFFFFF"/>
      <w:spacing w:before="0" w:after="0" w:line="0" w:lineRule="atLeast"/>
      <w:jc w:val="left"/>
    </w:pPr>
    <w:rPr>
      <w:rFonts w:eastAsia="Times New Roman"/>
      <w:sz w:val="26"/>
      <w:szCs w:val="26"/>
      <w:lang w:val="x-none" w:eastAsia="x-none"/>
    </w:rPr>
  </w:style>
  <w:style w:type="character" w:customStyle="1" w:styleId="Bodytext2Exact">
    <w:name w:val="Body text (2) Exact"/>
    <w:rsid w:val="00CD1C81"/>
    <w:rPr>
      <w:rFonts w:ascii="Times New Roman" w:eastAsia="Times New Roman" w:hAnsi="Times New Roman" w:cs="Times New Roman"/>
      <w:b w:val="0"/>
      <w:bCs w:val="0"/>
      <w:i w:val="0"/>
      <w:iCs w:val="0"/>
      <w:smallCaps w:val="0"/>
      <w:strike w:val="0"/>
      <w:sz w:val="26"/>
      <w:szCs w:val="26"/>
      <w:u w:val="none"/>
    </w:rPr>
  </w:style>
  <w:style w:type="character" w:customStyle="1" w:styleId="Bodytext2ItalicExact">
    <w:name w:val="Body text (2) + Italic Exact"/>
    <w:rsid w:val="00CD1C81"/>
    <w:rPr>
      <w:rFonts w:ascii="Times New Roman" w:hAnsi="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Bodytext2Candara">
    <w:name w:val="Body text (2) + Candara"/>
    <w:aliases w:val="11 pt Exact"/>
    <w:rsid w:val="00CD1C81"/>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10pt">
    <w:name w:val="Body text (2) + 10 pt"/>
    <w:aliases w:val="Spacing 1 pt Exact"/>
    <w:rsid w:val="00CD1C81"/>
    <w:rPr>
      <w:rFonts w:ascii="Times New Roman" w:hAnsi="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11pt">
    <w:name w:val="Body text (2) + 11 pt"/>
    <w:aliases w:val="Italic Exact"/>
    <w:rsid w:val="00CD1C81"/>
    <w:rPr>
      <w:rFonts w:ascii="Times New Roman" w:hAnsi="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2Bold">
    <w:name w:val="Body text (2) + Bold"/>
    <w:rsid w:val="00CD1C81"/>
    <w:rPr>
      <w:rFonts w:ascii="Times New Roman" w:hAnsi="Times New Roman"/>
      <w:b/>
      <w:bCs/>
      <w:i w:val="0"/>
      <w:iCs w:val="0"/>
      <w:smallCaps w:val="0"/>
      <w:strike w:val="0"/>
      <w:color w:val="000000"/>
      <w:spacing w:val="0"/>
      <w:w w:val="100"/>
      <w:position w:val="0"/>
      <w:sz w:val="26"/>
      <w:szCs w:val="26"/>
      <w:u w:val="none"/>
      <w:shd w:val="clear" w:color="auto" w:fill="FFFFFF"/>
      <w:lang w:val="vi-VN" w:eastAsia="vi-VN" w:bidi="vi-VN"/>
    </w:rPr>
  </w:style>
  <w:style w:type="paragraph" w:customStyle="1" w:styleId="StyleStyleHeader1-ClausesAfter0ptLeft0Hanging">
    <w:name w:val="Style Style Header 1 - Clauses + After:  0 pt + Left:  0&quot; Hanging:"/>
    <w:basedOn w:val="Normal"/>
    <w:rsid w:val="00CD1C81"/>
    <w:pPr>
      <w:tabs>
        <w:tab w:val="left" w:pos="576"/>
      </w:tabs>
      <w:spacing w:before="0" w:after="200"/>
      <w:ind w:left="576" w:hanging="576"/>
    </w:pPr>
    <w:rPr>
      <w:rFonts w:eastAsia="Times New Roman"/>
      <w:sz w:val="24"/>
      <w:szCs w:val="20"/>
      <w:lang w:val="es-ES_tradnl"/>
    </w:rPr>
  </w:style>
  <w:style w:type="character" w:customStyle="1" w:styleId="Bodytext285pt">
    <w:name w:val="Body text (2) + 8.5 pt"/>
    <w:aliases w:val="Bold2"/>
    <w:uiPriority w:val="99"/>
    <w:rsid w:val="00CD1C81"/>
    <w:rPr>
      <w:rFonts w:ascii="Times New Roman" w:hAnsi="Times New Roman"/>
      <w:b/>
      <w:bCs/>
      <w:sz w:val="17"/>
      <w:szCs w:val="17"/>
      <w:u w:val="none"/>
      <w:shd w:val="clear" w:color="auto" w:fill="FFFFFF"/>
    </w:rPr>
  </w:style>
  <w:style w:type="character" w:customStyle="1" w:styleId="Bodytext214pt1">
    <w:name w:val="Body text (2) + 14 pt1"/>
    <w:aliases w:val="Italic"/>
    <w:uiPriority w:val="99"/>
    <w:rsid w:val="00CD1C81"/>
    <w:rPr>
      <w:rFonts w:ascii="Times New Roman" w:hAnsi="Times New Roman"/>
      <w:i/>
      <w:iCs/>
      <w:spacing w:val="0"/>
      <w:sz w:val="28"/>
      <w:szCs w:val="28"/>
      <w:u w:val="none"/>
      <w:shd w:val="clear" w:color="auto" w:fill="FFFFFF"/>
    </w:rPr>
  </w:style>
  <w:style w:type="character" w:customStyle="1" w:styleId="Bodytext5">
    <w:name w:val="Body text (5)_"/>
    <w:link w:val="Bodytext51"/>
    <w:uiPriority w:val="99"/>
    <w:rsid w:val="00CD1C81"/>
    <w:rPr>
      <w:sz w:val="11"/>
      <w:szCs w:val="11"/>
      <w:shd w:val="clear" w:color="auto" w:fill="FFFFFF"/>
    </w:rPr>
  </w:style>
  <w:style w:type="character" w:customStyle="1" w:styleId="Bodytext50">
    <w:name w:val="Body text (5)"/>
    <w:uiPriority w:val="99"/>
    <w:rsid w:val="00CD1C81"/>
    <w:rPr>
      <w:sz w:val="11"/>
      <w:szCs w:val="11"/>
      <w:shd w:val="clear" w:color="auto" w:fill="FFFFFF"/>
    </w:rPr>
  </w:style>
  <w:style w:type="paragraph" w:customStyle="1" w:styleId="Bodytext51">
    <w:name w:val="Body text (5)1"/>
    <w:basedOn w:val="Normal"/>
    <w:link w:val="Bodytext5"/>
    <w:uiPriority w:val="99"/>
    <w:rsid w:val="00CD1C81"/>
    <w:pPr>
      <w:widowControl w:val="0"/>
      <w:shd w:val="clear" w:color="auto" w:fill="FFFFFF"/>
      <w:spacing w:before="0" w:after="840" w:line="120" w:lineRule="exact"/>
      <w:jc w:val="left"/>
    </w:pPr>
    <w:rPr>
      <w:sz w:val="11"/>
      <w:szCs w:val="11"/>
      <w:lang w:val="en-US"/>
    </w:rPr>
  </w:style>
  <w:style w:type="character" w:customStyle="1" w:styleId="Bodytext5Exact">
    <w:name w:val="Body text (5) Exact"/>
    <w:uiPriority w:val="99"/>
    <w:rsid w:val="00CD1C81"/>
    <w:rPr>
      <w:rFonts w:ascii="Times New Roman" w:hAnsi="Times New Roman" w:cs="Times New Roman"/>
      <w:i/>
      <w:iCs/>
      <w:sz w:val="26"/>
      <w:szCs w:val="26"/>
      <w:u w:val="none"/>
    </w:rPr>
  </w:style>
  <w:style w:type="character" w:customStyle="1" w:styleId="Bodytext7">
    <w:name w:val="Body text (7)_"/>
    <w:link w:val="Bodytext70"/>
    <w:uiPriority w:val="99"/>
    <w:rsid w:val="00CD1C81"/>
    <w:rPr>
      <w:szCs w:val="28"/>
      <w:shd w:val="clear" w:color="auto" w:fill="FFFFFF"/>
    </w:rPr>
  </w:style>
  <w:style w:type="character" w:customStyle="1" w:styleId="Bodytext713pt">
    <w:name w:val="Body text (7) + 13 pt"/>
    <w:uiPriority w:val="99"/>
    <w:rsid w:val="00CD1C81"/>
    <w:rPr>
      <w:sz w:val="26"/>
      <w:szCs w:val="26"/>
      <w:shd w:val="clear" w:color="auto" w:fill="FFFFFF"/>
    </w:rPr>
  </w:style>
  <w:style w:type="paragraph" w:customStyle="1" w:styleId="Bodytext70">
    <w:name w:val="Body text (7)"/>
    <w:basedOn w:val="Normal"/>
    <w:link w:val="Bodytext7"/>
    <w:uiPriority w:val="99"/>
    <w:rsid w:val="00CD1C81"/>
    <w:pPr>
      <w:widowControl w:val="0"/>
      <w:shd w:val="clear" w:color="auto" w:fill="FFFFFF"/>
      <w:spacing w:before="60" w:after="0" w:line="317" w:lineRule="exact"/>
      <w:ind w:firstLine="700"/>
    </w:pPr>
    <w:rPr>
      <w:lang w:val="en-US"/>
    </w:rPr>
  </w:style>
  <w:style w:type="paragraph" w:customStyle="1" w:styleId="GDD">
    <w:name w:val="GDD"/>
    <w:basedOn w:val="ListParagraph"/>
    <w:link w:val="GDDCharChar1"/>
    <w:qFormat/>
    <w:rsid w:val="00CD1C81"/>
    <w:pPr>
      <w:numPr>
        <w:numId w:val="10"/>
      </w:numPr>
      <w:tabs>
        <w:tab w:val="left" w:pos="990"/>
      </w:tabs>
      <w:spacing w:before="60" w:after="0"/>
      <w:ind w:left="0" w:firstLine="0"/>
    </w:pPr>
    <w:rPr>
      <w:rFonts w:eastAsia="Times New Roman"/>
      <w:sz w:val="26"/>
      <w:szCs w:val="26"/>
      <w:lang w:val="it-IT" w:eastAsia="x-none"/>
    </w:rPr>
  </w:style>
  <w:style w:type="character" w:customStyle="1" w:styleId="Heading10">
    <w:name w:val="Heading #1_"/>
    <w:link w:val="Heading11"/>
    <w:rsid w:val="00CD1C81"/>
    <w:rPr>
      <w:b/>
      <w:bCs/>
      <w:szCs w:val="28"/>
      <w:shd w:val="clear" w:color="auto" w:fill="FFFFFF"/>
    </w:rPr>
  </w:style>
  <w:style w:type="paragraph" w:customStyle="1" w:styleId="Heading11">
    <w:name w:val="Heading #1"/>
    <w:basedOn w:val="Normal"/>
    <w:link w:val="Heading10"/>
    <w:rsid w:val="00CD1C81"/>
    <w:pPr>
      <w:widowControl w:val="0"/>
      <w:shd w:val="clear" w:color="auto" w:fill="FFFFFF"/>
      <w:spacing w:before="0" w:after="50"/>
      <w:ind w:firstLine="740"/>
      <w:jc w:val="left"/>
      <w:outlineLvl w:val="0"/>
    </w:pPr>
    <w:rPr>
      <w:b/>
      <w:bCs/>
      <w:lang w:val="en-US"/>
    </w:rPr>
  </w:style>
  <w:style w:type="paragraph" w:customStyle="1" w:styleId="CharChar7CharCharCharCharCharCharCharCharCharChar1">
    <w:name w:val="Char Char7 Char Char Char Char Char Char Char Char Char Char1"/>
    <w:basedOn w:val="Normal"/>
    <w:semiHidden/>
    <w:rsid w:val="00CD1C81"/>
    <w:pPr>
      <w:spacing w:before="0" w:after="160" w:line="240" w:lineRule="exact"/>
      <w:jc w:val="left"/>
    </w:pPr>
    <w:rPr>
      <w:rFonts w:ascii="Arial" w:eastAsia="Times New Roman" w:hAnsi="Arial"/>
      <w:sz w:val="22"/>
      <w:szCs w:val="22"/>
      <w:lang w:val="en-US"/>
    </w:rPr>
  </w:style>
  <w:style w:type="paragraph" w:customStyle="1" w:styleId="Nidung">
    <w:name w:val="Nội dung"/>
    <w:rsid w:val="00CD1C81"/>
    <w:pPr>
      <w:pBdr>
        <w:top w:val="nil"/>
        <w:left w:val="nil"/>
        <w:bottom w:val="nil"/>
        <w:right w:val="nil"/>
        <w:between w:val="nil"/>
        <w:bar w:val="nil"/>
      </w:pBdr>
      <w:spacing w:after="0" w:line="240" w:lineRule="auto"/>
    </w:pPr>
    <w:rPr>
      <w:rFonts w:ascii="Helvetica Neue" w:eastAsia="Helvetica Neue" w:hAnsi="Helvetica Neue" w:cs="Helvetica Neue"/>
      <w:color w:val="000000"/>
      <w:sz w:val="22"/>
      <w:szCs w:val="22"/>
      <w:bdr w:val="nil"/>
      <w:lang w:val="vi-VN" w:eastAsia="vi-VN"/>
    </w:rPr>
  </w:style>
  <w:style w:type="paragraph" w:customStyle="1" w:styleId="Char4">
    <w:name w:val="Char4"/>
    <w:basedOn w:val="Normal"/>
    <w:semiHidden/>
    <w:rsid w:val="00CD1C81"/>
    <w:pPr>
      <w:spacing w:before="0" w:after="160" w:line="240" w:lineRule="exact"/>
      <w:jc w:val="left"/>
    </w:pPr>
    <w:rPr>
      <w:rFonts w:ascii="Arial" w:eastAsia="Times New Roman" w:hAnsi="Arial" w:cs="Arial"/>
      <w:sz w:val="22"/>
      <w:szCs w:val="22"/>
      <w:lang w:val="en-US"/>
    </w:rPr>
  </w:style>
  <w:style w:type="paragraph" w:customStyle="1" w:styleId="CharChar7CharCharCharCharCharCharCharCharCharChar11">
    <w:name w:val="Char Char7 Char Char Char Char Char Char Char Char Char Char11"/>
    <w:basedOn w:val="Normal"/>
    <w:semiHidden/>
    <w:rsid w:val="00CD1C81"/>
    <w:pPr>
      <w:spacing w:before="0" w:after="160" w:line="240" w:lineRule="exact"/>
      <w:jc w:val="left"/>
    </w:pPr>
    <w:rPr>
      <w:rFonts w:ascii="Arial" w:eastAsia="Times New Roman" w:hAnsi="Arial"/>
      <w:sz w:val="22"/>
      <w:szCs w:val="22"/>
      <w:lang w:val="en-US"/>
    </w:rPr>
  </w:style>
  <w:style w:type="paragraph" w:customStyle="1" w:styleId="CharCharCharCharCharCharCharCharCharCharCharCharCharCharChar">
    <w:name w:val="Char Char Char Char Char Char Char Char Char Char Char Char Char Char Char"/>
    <w:basedOn w:val="Normal"/>
    <w:rsid w:val="00CD1C81"/>
    <w:pPr>
      <w:spacing w:before="0" w:after="160" w:line="240" w:lineRule="exact"/>
      <w:jc w:val="left"/>
    </w:pPr>
    <w:rPr>
      <w:rFonts w:ascii="Verdana" w:eastAsia="Times New Roman" w:hAnsi="Verdana"/>
      <w:noProof/>
      <w:sz w:val="3276"/>
      <w:szCs w:val="20"/>
      <w:lang w:val="en-US"/>
    </w:rPr>
  </w:style>
  <w:style w:type="paragraph" w:customStyle="1" w:styleId="Gu">
    <w:name w:val="Gu"/>
    <w:basedOn w:val="Normal"/>
    <w:link w:val="GuCharChar"/>
    <w:autoRedefine/>
    <w:qFormat/>
    <w:rsid w:val="00CD1C81"/>
    <w:pPr>
      <w:spacing w:before="60" w:after="0"/>
      <w:ind w:firstLine="720"/>
    </w:pPr>
    <w:rPr>
      <w:rFonts w:eastAsia="Times New Roman"/>
      <w:sz w:val="26"/>
      <w:szCs w:val="26"/>
      <w:lang w:val="x-none" w:eastAsia="x-none"/>
    </w:rPr>
  </w:style>
  <w:style w:type="character" w:customStyle="1" w:styleId="GuCharChar">
    <w:name w:val="Gu Char Char"/>
    <w:link w:val="Gu"/>
    <w:rsid w:val="00CD1C81"/>
    <w:rPr>
      <w:rFonts w:eastAsia="Times New Roman"/>
      <w:sz w:val="26"/>
      <w:szCs w:val="26"/>
      <w:lang w:val="x-none" w:eastAsia="x-none"/>
    </w:rPr>
  </w:style>
  <w:style w:type="paragraph" w:customStyle="1" w:styleId="CharCharCharCharCharCharCharCharCharCharCharCharCharCharChar7">
    <w:name w:val="Char Char Char Char Char Char Char Char Char Char Char Char Char Char Char7"/>
    <w:basedOn w:val="Normal"/>
    <w:rsid w:val="00CD1C81"/>
    <w:pPr>
      <w:spacing w:before="0" w:after="160" w:line="240" w:lineRule="exact"/>
      <w:jc w:val="left"/>
    </w:pPr>
    <w:rPr>
      <w:rFonts w:ascii="Verdana" w:eastAsia="Times New Roman" w:hAnsi="Verdana"/>
      <w:noProof/>
      <w:sz w:val="3276"/>
      <w:szCs w:val="20"/>
      <w:lang w:val="en-US"/>
    </w:rPr>
  </w:style>
  <w:style w:type="paragraph" w:customStyle="1" w:styleId="CharCharCharCharCharCharCharCharCharCharCharCharCharCharChar6">
    <w:name w:val="Char Char Char Char Char Char Char Char Char Char Char Char Char Char Char6"/>
    <w:basedOn w:val="Normal"/>
    <w:rsid w:val="00CD1C81"/>
    <w:pPr>
      <w:spacing w:before="0" w:after="160" w:line="240" w:lineRule="exact"/>
      <w:jc w:val="left"/>
    </w:pPr>
    <w:rPr>
      <w:rFonts w:ascii="Verdana" w:eastAsia="Times New Roman" w:hAnsi="Verdana"/>
      <w:noProof/>
      <w:sz w:val="3276"/>
      <w:szCs w:val="20"/>
      <w:lang w:val="en-US"/>
    </w:rPr>
  </w:style>
  <w:style w:type="paragraph" w:customStyle="1" w:styleId="CharCharCharCharCharCharCharCharCharCharCharCharCharCharChar5">
    <w:name w:val="Char Char Char Char Char Char Char Char Char Char Char Char Char Char Char5"/>
    <w:basedOn w:val="Normal"/>
    <w:rsid w:val="00CD1C81"/>
    <w:pPr>
      <w:spacing w:before="0" w:after="160" w:line="240" w:lineRule="exact"/>
      <w:jc w:val="left"/>
    </w:pPr>
    <w:rPr>
      <w:rFonts w:ascii="Verdana" w:eastAsia="Times New Roman" w:hAnsi="Verdana"/>
      <w:noProof/>
      <w:sz w:val="3276"/>
      <w:szCs w:val="20"/>
      <w:lang w:val="en-US"/>
    </w:rPr>
  </w:style>
  <w:style w:type="paragraph" w:customStyle="1" w:styleId="CharCharCharCharCharCharCharCharCharCharCharCharCharCharChar4">
    <w:name w:val="Char Char Char Char Char Char Char Char Char Char Char Char Char Char Char4"/>
    <w:basedOn w:val="Normal"/>
    <w:rsid w:val="00CD1C81"/>
    <w:pPr>
      <w:spacing w:before="0" w:after="160" w:line="240" w:lineRule="exact"/>
      <w:jc w:val="left"/>
    </w:pPr>
    <w:rPr>
      <w:rFonts w:ascii="Verdana" w:eastAsia="Times New Roman" w:hAnsi="Verdana"/>
      <w:noProof/>
      <w:sz w:val="3276"/>
      <w:szCs w:val="20"/>
      <w:lang w:val="en-US"/>
    </w:rPr>
  </w:style>
  <w:style w:type="paragraph" w:customStyle="1" w:styleId="CharCharCharCharCharCharCharCharCharCharCharCharCharCharChar3">
    <w:name w:val="Char Char Char Char Char Char Char Char Char Char Char Char Char Char Char3"/>
    <w:basedOn w:val="Normal"/>
    <w:rsid w:val="00CD1C81"/>
    <w:pPr>
      <w:spacing w:before="0" w:after="160" w:line="240" w:lineRule="exact"/>
      <w:jc w:val="left"/>
    </w:pPr>
    <w:rPr>
      <w:rFonts w:ascii="Verdana" w:eastAsia="Times New Roman" w:hAnsi="Verdana"/>
      <w:noProof/>
      <w:sz w:val="3276"/>
      <w:szCs w:val="20"/>
      <w:lang w:val="en-US"/>
    </w:rPr>
  </w:style>
  <w:style w:type="paragraph" w:customStyle="1" w:styleId="CharCharCharCharCharCharCharCharCharCharCharCharCharCharChar2">
    <w:name w:val="Char Char Char Char Char Char Char Char Char Char Char Char Char Char Char2"/>
    <w:basedOn w:val="Normal"/>
    <w:rsid w:val="00CD1C81"/>
    <w:pPr>
      <w:spacing w:before="0" w:after="160" w:line="240" w:lineRule="exact"/>
      <w:jc w:val="left"/>
    </w:pPr>
    <w:rPr>
      <w:rFonts w:ascii="Verdana" w:eastAsia="Times New Roman" w:hAnsi="Verdana"/>
      <w:noProof/>
      <w:sz w:val="3276"/>
      <w:szCs w:val="20"/>
      <w:lang w:val="en-US"/>
    </w:rPr>
  </w:style>
  <w:style w:type="paragraph" w:customStyle="1" w:styleId="CharCharCharCharCharCharCharCharCharCharCharCharCharCharChar1">
    <w:name w:val="Char Char Char Char Char Char Char Char Char Char Char Char Char Char Char1"/>
    <w:basedOn w:val="Normal"/>
    <w:rsid w:val="00CD1C81"/>
    <w:pPr>
      <w:spacing w:before="0" w:after="160" w:line="240" w:lineRule="exact"/>
      <w:jc w:val="left"/>
    </w:pPr>
    <w:rPr>
      <w:rFonts w:ascii="Verdana" w:eastAsia="Times New Roman" w:hAnsi="Verdana"/>
      <w:noProof/>
      <w:sz w:val="3276"/>
      <w:szCs w:val="20"/>
      <w:lang w:val="en-US"/>
    </w:rPr>
  </w:style>
  <w:style w:type="character" w:customStyle="1" w:styleId="GDDCharChar1">
    <w:name w:val="GDD Char Char1"/>
    <w:link w:val="GDD"/>
    <w:rsid w:val="00CD1C81"/>
    <w:rPr>
      <w:rFonts w:eastAsia="Times New Roman"/>
      <w:sz w:val="26"/>
      <w:szCs w:val="26"/>
      <w:lang w:val="it-IT" w:eastAsia="x-none"/>
    </w:rPr>
  </w:style>
  <w:style w:type="paragraph" w:customStyle="1" w:styleId="CDD">
    <w:name w:val="CDD+"/>
    <w:basedOn w:val="GDD"/>
    <w:qFormat/>
    <w:rsid w:val="00CD1C81"/>
    <w:pPr>
      <w:widowControl w:val="0"/>
      <w:numPr>
        <w:numId w:val="11"/>
      </w:numPr>
      <w:tabs>
        <w:tab w:val="clear" w:pos="990"/>
        <w:tab w:val="left" w:pos="992"/>
        <w:tab w:val="left" w:pos="1134"/>
      </w:tabs>
      <w:spacing w:after="60" w:line="276" w:lineRule="auto"/>
      <w:ind w:left="0" w:firstLine="0"/>
      <w:contextualSpacing w:val="0"/>
    </w:pPr>
  </w:style>
  <w:style w:type="paragraph" w:customStyle="1" w:styleId="StyleKTimesNewRomanFirstline125cmBefore18ptAf">
    <w:name w:val="Style K + Times New Roman First line:  125 cm Before:  18 pt Af..."/>
    <w:basedOn w:val="Normal"/>
    <w:rsid w:val="00CD1C81"/>
    <w:pPr>
      <w:spacing w:before="360"/>
      <w:ind w:firstLine="709"/>
    </w:pPr>
    <w:rPr>
      <w:rFonts w:eastAsia="Times New Roman"/>
      <w:sz w:val="26"/>
      <w:szCs w:val="20"/>
      <w:lang w:val="en-US"/>
    </w:rPr>
  </w:style>
  <w:style w:type="paragraph" w:customStyle="1" w:styleId="Char0">
    <w:name w:val="Char"/>
    <w:rsid w:val="00CD1C81"/>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
    <w:name w:val="Char Char Char Char Char Char Char Char Char Char Char Char"/>
    <w:basedOn w:val="Normal"/>
    <w:semiHidden/>
    <w:rsid w:val="00CD1C81"/>
    <w:pPr>
      <w:spacing w:before="0" w:after="160" w:line="240" w:lineRule="exact"/>
      <w:jc w:val="left"/>
    </w:pPr>
    <w:rPr>
      <w:rFonts w:ascii="Arial" w:eastAsia="Times New Roman" w:hAnsi="Arial"/>
      <w:sz w:val="22"/>
      <w:szCs w:val="22"/>
      <w:lang w:val="en-US"/>
    </w:rPr>
  </w:style>
  <w:style w:type="character" w:styleId="SubtleReference">
    <w:name w:val="Subtle Reference"/>
    <w:uiPriority w:val="31"/>
    <w:qFormat/>
    <w:rsid w:val="00CD1C81"/>
    <w:rPr>
      <w:smallCaps/>
      <w:color w:val="404040"/>
      <w:u w:val="single" w:color="7F7F7F"/>
    </w:rPr>
  </w:style>
  <w:style w:type="character" w:styleId="BookTitle">
    <w:name w:val="Book Title"/>
    <w:uiPriority w:val="33"/>
    <w:qFormat/>
    <w:rsid w:val="00CD1C81"/>
    <w:rPr>
      <w:b/>
      <w:bCs/>
      <w:smallCaps/>
    </w:rPr>
  </w:style>
  <w:style w:type="character" w:customStyle="1" w:styleId="text">
    <w:name w:val="text"/>
    <w:rsid w:val="00CD1C81"/>
  </w:style>
  <w:style w:type="character" w:customStyle="1" w:styleId="card-send-timesendtime">
    <w:name w:val="card-send-time__sendtime"/>
    <w:rsid w:val="00CD1C81"/>
  </w:style>
  <w:style w:type="paragraph" w:styleId="PlainText">
    <w:name w:val="Plain Text"/>
    <w:basedOn w:val="Normal"/>
    <w:link w:val="PlainTextChar"/>
    <w:rsid w:val="00CD1C81"/>
    <w:pPr>
      <w:spacing w:before="0" w:after="0"/>
      <w:jc w:val="left"/>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CD1C81"/>
    <w:rPr>
      <w:rFonts w:ascii="Courier New" w:eastAsia="Times New Roman" w:hAnsi="Courier New" w:cs="Courier New"/>
      <w:sz w:val="20"/>
      <w:szCs w:val="20"/>
    </w:rPr>
  </w:style>
  <w:style w:type="character" w:customStyle="1" w:styleId="Tablecaption">
    <w:name w:val="Table caption_"/>
    <w:link w:val="Tablecaption0"/>
    <w:rsid w:val="00CD1C81"/>
    <w:rPr>
      <w:i/>
      <w:iCs/>
    </w:rPr>
  </w:style>
  <w:style w:type="character" w:customStyle="1" w:styleId="Other">
    <w:name w:val="Other_"/>
    <w:link w:val="Other0"/>
    <w:rsid w:val="00CD1C81"/>
  </w:style>
  <w:style w:type="paragraph" w:customStyle="1" w:styleId="Tablecaption0">
    <w:name w:val="Table caption"/>
    <w:basedOn w:val="Normal"/>
    <w:link w:val="Tablecaption"/>
    <w:rsid w:val="00CD1C81"/>
    <w:pPr>
      <w:widowControl w:val="0"/>
      <w:spacing w:before="0" w:after="0"/>
      <w:jc w:val="left"/>
    </w:pPr>
    <w:rPr>
      <w:i/>
      <w:iCs/>
      <w:szCs w:val="24"/>
      <w:lang w:val="en-US"/>
    </w:rPr>
  </w:style>
  <w:style w:type="paragraph" w:customStyle="1" w:styleId="Other0">
    <w:name w:val="Other"/>
    <w:basedOn w:val="Normal"/>
    <w:link w:val="Other"/>
    <w:rsid w:val="00CD1C81"/>
    <w:pPr>
      <w:widowControl w:val="0"/>
      <w:spacing w:before="0" w:after="60" w:line="276" w:lineRule="auto"/>
      <w:ind w:firstLine="400"/>
      <w:jc w:val="left"/>
    </w:pPr>
    <w:rPr>
      <w:szCs w:val="24"/>
      <w:lang w:val="en-US"/>
    </w:rPr>
  </w:style>
  <w:style w:type="paragraph" w:customStyle="1" w:styleId="abc">
    <w:name w:val="abc"/>
    <w:basedOn w:val="Normal"/>
    <w:rsid w:val="00CD1C81"/>
    <w:pPr>
      <w:overflowPunct w:val="0"/>
      <w:autoSpaceDE w:val="0"/>
      <w:autoSpaceDN w:val="0"/>
      <w:adjustRightInd w:val="0"/>
      <w:spacing w:before="0" w:after="0"/>
      <w:jc w:val="left"/>
      <w:textAlignment w:val="baseline"/>
    </w:pPr>
    <w:rPr>
      <w:rFonts w:ascii=".VnTime" w:eastAsia="Times New Roman" w:hAnsi=".VnTime"/>
      <w:szCs w:val="20"/>
      <w:lang w:val="en-US"/>
    </w:rPr>
  </w:style>
  <w:style w:type="character" w:customStyle="1" w:styleId="CharChar1">
    <w:name w:val="Char Char1"/>
    <w:rsid w:val="00CD1C81"/>
    <w:rPr>
      <w:rFonts w:ascii=".VnTimeH" w:hAnsi=".VnTimeH"/>
      <w:b/>
      <w:bCs/>
      <w:sz w:val="24"/>
      <w:szCs w:val="24"/>
      <w:lang w:val="en-US" w:eastAsia="en-US" w:bidi="ar-SA"/>
    </w:rPr>
  </w:style>
  <w:style w:type="paragraph" w:styleId="DocumentMap">
    <w:name w:val="Document Map"/>
    <w:basedOn w:val="Normal"/>
    <w:link w:val="DocumentMapChar"/>
    <w:semiHidden/>
    <w:rsid w:val="00CD1C81"/>
    <w:pPr>
      <w:shd w:val="clear" w:color="auto" w:fill="000080"/>
      <w:spacing w:before="0" w:after="0"/>
      <w:jc w:val="left"/>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CD1C81"/>
    <w:rPr>
      <w:rFonts w:ascii="Tahoma" w:eastAsia="Times New Roman" w:hAnsi="Tahoma" w:cs="Tahoma"/>
      <w:sz w:val="20"/>
      <w:szCs w:val="20"/>
      <w:shd w:val="clear" w:color="auto" w:fill="000080"/>
    </w:rPr>
  </w:style>
  <w:style w:type="paragraph" w:customStyle="1" w:styleId="1">
    <w:name w:val="Знак сноски 1"/>
    <w:aliases w:val="R,10,f1,Footnote text + 13 pt,Re,BVI f"/>
    <w:basedOn w:val="Normal"/>
    <w:uiPriority w:val="99"/>
    <w:qFormat/>
    <w:rsid w:val="00CD1C81"/>
    <w:pPr>
      <w:spacing w:before="100" w:after="0" w:line="240" w:lineRule="exact"/>
      <w:jc w:val="left"/>
    </w:pPr>
    <w:rPr>
      <w:rFonts w:ascii="Calibri" w:hAnsi="Calibri"/>
      <w:sz w:val="20"/>
      <w:szCs w:val="20"/>
      <w:vertAlign w:val="superscript"/>
      <w:lang w:val="en-US"/>
    </w:rPr>
  </w:style>
  <w:style w:type="paragraph" w:customStyle="1" w:styleId="Char5">
    <w:name w:val="Char5"/>
    <w:autoRedefine/>
    <w:rsid w:val="00CD1C81"/>
    <w:pPr>
      <w:tabs>
        <w:tab w:val="left" w:pos="1152"/>
      </w:tabs>
      <w:spacing w:before="120" w:after="120" w:line="312" w:lineRule="auto"/>
    </w:pPr>
    <w:rPr>
      <w:rFonts w:ascii="SimSun" w:eastAsia="Arial" w:hAnsi="SimSun" w:cs="SimSun"/>
      <w:sz w:val="26"/>
      <w:szCs w:val="26"/>
    </w:rPr>
  </w:style>
  <w:style w:type="paragraph" w:customStyle="1" w:styleId="Char3">
    <w:name w:val="Char3"/>
    <w:rsid w:val="00CD1C81"/>
    <w:pPr>
      <w:tabs>
        <w:tab w:val="left" w:pos="1152"/>
      </w:tabs>
      <w:spacing w:before="120" w:after="120" w:line="312" w:lineRule="auto"/>
    </w:pPr>
    <w:rPr>
      <w:rFonts w:ascii="Arial" w:eastAsia="Times New Roman" w:hAnsi="Arial" w:cs="Arial"/>
      <w:sz w:val="26"/>
      <w:szCs w:val="26"/>
    </w:rPr>
  </w:style>
  <w:style w:type="numbering" w:customStyle="1" w:styleId="NoList11">
    <w:name w:val="No List11"/>
    <w:next w:val="NoList"/>
    <w:uiPriority w:val="99"/>
    <w:semiHidden/>
    <w:unhideWhenUsed/>
    <w:rsid w:val="00CD1C81"/>
  </w:style>
  <w:style w:type="paragraph" w:customStyle="1" w:styleId="Char8CharCharCharCharCharChar">
    <w:name w:val="Char8 Char Char Char Char Char Char"/>
    <w:autoRedefine/>
    <w:rsid w:val="00CD1C81"/>
    <w:pPr>
      <w:tabs>
        <w:tab w:val="left" w:pos="1152"/>
      </w:tabs>
      <w:spacing w:before="120" w:after="120" w:line="312" w:lineRule="auto"/>
    </w:pPr>
    <w:rPr>
      <w:rFonts w:ascii="Arial" w:eastAsia="Times New Roman" w:hAnsi="Arial" w:cs="Arial"/>
      <w:sz w:val="26"/>
      <w:szCs w:val="26"/>
    </w:rPr>
  </w:style>
  <w:style w:type="paragraph" w:customStyle="1" w:styleId="n-dieund">
    <w:name w:val="n-dieund"/>
    <w:basedOn w:val="Normal"/>
    <w:rsid w:val="00CD1C81"/>
    <w:pPr>
      <w:spacing w:before="0"/>
      <w:ind w:firstLine="709"/>
    </w:pPr>
    <w:rPr>
      <w:rFonts w:ascii=".VnTime" w:eastAsia="Times New Roman" w:hAnsi=".VnTime" w:cs=".VnTime"/>
      <w:b/>
      <w:bCs/>
      <w:lang w:val="en-US"/>
    </w:rPr>
  </w:style>
  <w:style w:type="table" w:customStyle="1" w:styleId="TableGrid1">
    <w:name w:val="Table Grid1"/>
    <w:basedOn w:val="TableNormal"/>
    <w:next w:val="TableGrid"/>
    <w:uiPriority w:val="39"/>
    <w:rsid w:val="00CD1C81"/>
    <w:pPr>
      <w:spacing w:after="0" w:line="240" w:lineRule="auto"/>
    </w:pPr>
    <w:rPr>
      <w:rFonts w:eastAsia="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autoRedefine/>
    <w:rsid w:val="00CD1C81"/>
    <w:pPr>
      <w:tabs>
        <w:tab w:val="left" w:pos="1152"/>
      </w:tabs>
      <w:spacing w:before="120" w:after="120" w:line="312" w:lineRule="auto"/>
    </w:pPr>
    <w:rPr>
      <w:rFonts w:ascii="Arial" w:eastAsia="Times New Roman" w:hAnsi="Arial" w:cs="Arial"/>
      <w:sz w:val="26"/>
      <w:szCs w:val="26"/>
    </w:rPr>
  </w:style>
  <w:style w:type="paragraph" w:customStyle="1" w:styleId="Char2">
    <w:name w:val="Char2"/>
    <w:autoRedefine/>
    <w:rsid w:val="00CD1C81"/>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autoRedefine/>
    <w:rsid w:val="00CD1C81"/>
    <w:pPr>
      <w:tabs>
        <w:tab w:val="left" w:pos="1152"/>
      </w:tabs>
      <w:spacing w:before="120" w:after="120" w:line="312" w:lineRule="auto"/>
    </w:pPr>
    <w:rPr>
      <w:rFonts w:ascii="Arial" w:eastAsia="Times New Roman" w:hAnsi="Arial" w:cs="Arial"/>
      <w:sz w:val="26"/>
      <w:szCs w:val="26"/>
    </w:rPr>
  </w:style>
  <w:style w:type="paragraph" w:customStyle="1" w:styleId="Char1">
    <w:name w:val="Char1"/>
    <w:basedOn w:val="Normal"/>
    <w:rsid w:val="00CD1C81"/>
    <w:pPr>
      <w:spacing w:before="0" w:after="160" w:line="240" w:lineRule="exact"/>
      <w:jc w:val="left"/>
      <w:textAlignment w:val="baseline"/>
    </w:pPr>
    <w:rPr>
      <w:rFonts w:ascii="Verdana" w:eastAsia="MS Mincho" w:hAnsi="Verdana" w:cs="Verdana"/>
      <w:sz w:val="20"/>
      <w:szCs w:val="20"/>
      <w:lang w:val="en-GB"/>
    </w:rPr>
  </w:style>
  <w:style w:type="paragraph" w:customStyle="1" w:styleId="05NidungVB">
    <w:name w:val="05 Nội dung VB"/>
    <w:basedOn w:val="Normal"/>
    <w:link w:val="05NidungVBChar"/>
    <w:rsid w:val="00CD1C81"/>
    <w:pPr>
      <w:widowControl w:val="0"/>
      <w:spacing w:before="0" w:line="400" w:lineRule="atLeast"/>
      <w:ind w:firstLine="567"/>
    </w:pPr>
    <w:rPr>
      <w:rFonts w:eastAsia="Times New Roman"/>
      <w:lang w:val="en-US"/>
    </w:rPr>
  </w:style>
  <w:style w:type="character" w:customStyle="1" w:styleId="05NidungVBChar">
    <w:name w:val="05 Nội dung VB Char"/>
    <w:link w:val="05NidungVB"/>
    <w:locked/>
    <w:rsid w:val="00CD1C81"/>
    <w:rPr>
      <w:rFonts w:eastAsia="Times New Roman"/>
      <w:szCs w:val="28"/>
    </w:rPr>
  </w:style>
  <w:style w:type="paragraph" w:customStyle="1" w:styleId="CharCharCharCharCharChar1Char">
    <w:name w:val="Char Char Char Char Char Char1 Char"/>
    <w:basedOn w:val="Normal"/>
    <w:rsid w:val="00CD1C81"/>
    <w:pPr>
      <w:spacing w:before="0" w:after="160" w:line="240" w:lineRule="exact"/>
      <w:jc w:val="left"/>
    </w:pPr>
    <w:rPr>
      <w:rFonts w:ascii="VNI-Times" w:eastAsia="Times New Roman" w:hAnsi="VNI-Times" w:cs="VNI-Times"/>
      <w:sz w:val="20"/>
      <w:szCs w:val="20"/>
      <w:lang w:val="en-US"/>
    </w:rPr>
  </w:style>
  <w:style w:type="paragraph" w:customStyle="1" w:styleId="CharCharCharCharCharCharCharCharChar2CharCharCharCharCharCharChar">
    <w:name w:val="Char Char Char Char Char Char Char Char Char2 Char Char Char Char Char Char Char"/>
    <w:basedOn w:val="Normal"/>
    <w:rsid w:val="00CD1C81"/>
    <w:pPr>
      <w:spacing w:before="0" w:after="160" w:line="240" w:lineRule="exact"/>
      <w:jc w:val="left"/>
    </w:pPr>
    <w:rPr>
      <w:rFonts w:ascii="VNI-Times" w:eastAsia="Times New Roman" w:hAnsi="VNI-Times" w:cs="VNI-Times"/>
      <w:sz w:val="20"/>
      <w:szCs w:val="20"/>
      <w:lang w:val="en-US"/>
    </w:rPr>
  </w:style>
  <w:style w:type="character" w:customStyle="1" w:styleId="normal-h1">
    <w:name w:val="normal-h1"/>
    <w:rsid w:val="00CD1C81"/>
    <w:rPr>
      <w:rFonts w:ascii=".VnTime" w:hAnsi=".VnTime" w:cs=".VnTime"/>
      <w:sz w:val="28"/>
      <w:szCs w:val="28"/>
      <w:lang w:val="en-US" w:eastAsia="en-US"/>
    </w:rPr>
  </w:style>
  <w:style w:type="paragraph" w:customStyle="1" w:styleId="CharCharCharChar1">
    <w:name w:val="Char Char Char Char1"/>
    <w:autoRedefine/>
    <w:rsid w:val="00CD1C81"/>
    <w:pPr>
      <w:tabs>
        <w:tab w:val="left" w:pos="1152"/>
      </w:tabs>
      <w:spacing w:before="120" w:after="120" w:line="312" w:lineRule="auto"/>
    </w:pPr>
    <w:rPr>
      <w:rFonts w:ascii="Arial" w:eastAsia="Times New Roman" w:hAnsi="Arial" w:cs="Arial"/>
      <w:sz w:val="26"/>
      <w:szCs w:val="26"/>
    </w:rPr>
  </w:style>
  <w:style w:type="paragraph" w:customStyle="1" w:styleId="pbody">
    <w:name w:val="pbody"/>
    <w:basedOn w:val="Normal"/>
    <w:rsid w:val="00CD1C81"/>
    <w:pPr>
      <w:spacing w:before="100" w:beforeAutospacing="1" w:after="100" w:afterAutospacing="1"/>
      <w:jc w:val="left"/>
    </w:pPr>
    <w:rPr>
      <w:rFonts w:ascii="Arial" w:eastAsia="Times New Roman" w:hAnsi="Arial" w:cs="Arial"/>
      <w:color w:val="000000"/>
      <w:sz w:val="20"/>
      <w:szCs w:val="20"/>
      <w:lang w:val="en-US"/>
    </w:rPr>
  </w:style>
  <w:style w:type="paragraph" w:customStyle="1" w:styleId="CharCharChar1Char">
    <w:name w:val="Char Char Char1 Char"/>
    <w:basedOn w:val="Normal"/>
    <w:rsid w:val="00CD1C81"/>
    <w:pPr>
      <w:spacing w:before="0" w:after="160" w:line="240" w:lineRule="exact"/>
      <w:jc w:val="left"/>
    </w:pPr>
    <w:rPr>
      <w:rFonts w:ascii="Tahoma" w:eastAsia="PMingLiU" w:hAnsi="Tahoma"/>
      <w:sz w:val="20"/>
      <w:szCs w:val="20"/>
      <w:lang w:val="en-US"/>
    </w:rPr>
  </w:style>
  <w:style w:type="paragraph" w:customStyle="1" w:styleId="Char1CharCharChar1CharCharChar">
    <w:name w:val="Char1 Char Char Char1 Char Char Char"/>
    <w:autoRedefine/>
    <w:rsid w:val="00CD1C81"/>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next w:val="Normal"/>
    <w:autoRedefine/>
    <w:semiHidden/>
    <w:rsid w:val="00CD1C81"/>
    <w:pPr>
      <w:spacing w:line="312" w:lineRule="auto"/>
      <w:jc w:val="left"/>
    </w:pPr>
    <w:rPr>
      <w:rFonts w:eastAsia="Times New Roman"/>
      <w:lang w:val="en-US"/>
    </w:rPr>
  </w:style>
  <w:style w:type="paragraph" w:customStyle="1" w:styleId="1CharCharCharChar">
    <w:name w:val="1 Char Char Char Char"/>
    <w:basedOn w:val="DocumentMap"/>
    <w:autoRedefine/>
    <w:rsid w:val="00CD1C81"/>
    <w:pPr>
      <w:widowControl w:val="0"/>
      <w:jc w:val="both"/>
    </w:pPr>
    <w:rPr>
      <w:rFonts w:eastAsia="SimSun" w:cs="Times New Roman"/>
      <w:kern w:val="2"/>
      <w:sz w:val="24"/>
      <w:szCs w:val="24"/>
      <w:lang w:eastAsia="zh-CN"/>
    </w:rPr>
  </w:style>
  <w:style w:type="paragraph" w:customStyle="1" w:styleId="Noidung">
    <w:name w:val="Noi dung"/>
    <w:basedOn w:val="Normal"/>
    <w:rsid w:val="00CD1C81"/>
    <w:pPr>
      <w:spacing w:after="0"/>
      <w:ind w:firstLine="567"/>
    </w:pPr>
    <w:rPr>
      <w:rFonts w:eastAsia="Times New Roman"/>
      <w:lang w:val="en-US"/>
    </w:rPr>
  </w:style>
  <w:style w:type="character" w:customStyle="1" w:styleId="FontStyle19">
    <w:name w:val="Font Style19"/>
    <w:rsid w:val="00CD1C81"/>
    <w:rPr>
      <w:rFonts w:ascii="Times New Roman" w:hAnsi="Times New Roman" w:cs="Times New Roman"/>
      <w:color w:val="000000"/>
      <w:sz w:val="24"/>
      <w:szCs w:val="24"/>
    </w:rPr>
  </w:style>
  <w:style w:type="paragraph" w:customStyle="1" w:styleId="thang">
    <w:name w:val="thang"/>
    <w:basedOn w:val="Normal"/>
    <w:rsid w:val="00CD1C81"/>
    <w:pPr>
      <w:spacing w:before="0"/>
      <w:ind w:firstLine="567"/>
    </w:pPr>
    <w:rPr>
      <w:rFonts w:ascii="VNI-Times" w:eastAsia="Times New Roman" w:hAnsi="VNI-Times"/>
      <w:sz w:val="26"/>
      <w:szCs w:val="24"/>
      <w:lang w:val="en-US"/>
    </w:rPr>
  </w:style>
  <w:style w:type="character" w:styleId="HTMLCode">
    <w:name w:val="HTML Code"/>
    <w:uiPriority w:val="99"/>
    <w:unhideWhenUsed/>
    <w:rsid w:val="00CD1C81"/>
    <w:rPr>
      <w:rFonts w:ascii="Courier New" w:eastAsia="Times New Roman" w:hAnsi="Courier New" w:cs="Courier New"/>
      <w:sz w:val="20"/>
      <w:szCs w:val="20"/>
    </w:rPr>
  </w:style>
  <w:style w:type="paragraph" w:customStyle="1" w:styleId="05Noidung">
    <w:name w:val="05. Noi dung"/>
    <w:basedOn w:val="Normal"/>
    <w:link w:val="05NoidungChar"/>
    <w:qFormat/>
    <w:rsid w:val="00CD1C81"/>
    <w:pPr>
      <w:spacing w:before="60" w:after="60" w:line="288" w:lineRule="auto"/>
      <w:ind w:left="1134"/>
    </w:pPr>
    <w:rPr>
      <w:rFonts w:ascii="Arial" w:eastAsia="Times New Roman" w:hAnsi="Arial"/>
      <w:sz w:val="20"/>
      <w:szCs w:val="25"/>
      <w:lang w:val="en-US"/>
    </w:rPr>
  </w:style>
  <w:style w:type="character" w:customStyle="1" w:styleId="05NoidungChar">
    <w:name w:val="05. Noi dung Char"/>
    <w:link w:val="05Noidung"/>
    <w:rsid w:val="00CD1C81"/>
    <w:rPr>
      <w:rFonts w:ascii="Arial" w:eastAsia="Times New Roman" w:hAnsi="Arial"/>
      <w:sz w:val="20"/>
      <w:szCs w:val="25"/>
    </w:rPr>
  </w:style>
  <w:style w:type="paragraph" w:customStyle="1" w:styleId="-------thng">
    <w:name w:val="------- thường"/>
    <w:basedOn w:val="Normal"/>
    <w:link w:val="-------thngChar"/>
    <w:qFormat/>
    <w:rsid w:val="00CD1C81"/>
    <w:pPr>
      <w:widowControl w:val="0"/>
      <w:numPr>
        <w:numId w:val="15"/>
      </w:numPr>
      <w:tabs>
        <w:tab w:val="left" w:pos="567"/>
      </w:tabs>
      <w:spacing w:before="60" w:after="0" w:line="276" w:lineRule="auto"/>
      <w:ind w:left="0" w:firstLine="0"/>
      <w:contextualSpacing/>
    </w:pPr>
    <w:rPr>
      <w:sz w:val="26"/>
      <w:szCs w:val="26"/>
      <w:lang w:val="nl-NL"/>
    </w:rPr>
  </w:style>
  <w:style w:type="paragraph" w:customStyle="1" w:styleId="a">
    <w:name w:val="******"/>
    <w:basedOn w:val="Normal"/>
    <w:link w:val="Char6"/>
    <w:qFormat/>
    <w:rsid w:val="00CD1C81"/>
    <w:pPr>
      <w:widowControl w:val="0"/>
      <w:numPr>
        <w:ilvl w:val="2"/>
        <w:numId w:val="16"/>
      </w:numPr>
      <w:spacing w:before="60" w:after="0" w:line="276" w:lineRule="auto"/>
      <w:ind w:left="0" w:firstLine="0"/>
      <w:contextualSpacing/>
    </w:pPr>
    <w:rPr>
      <w:sz w:val="26"/>
      <w:szCs w:val="26"/>
      <w:lang w:val="nl-NL"/>
    </w:rPr>
  </w:style>
  <w:style w:type="character" w:customStyle="1" w:styleId="-------thngChar">
    <w:name w:val="------- thường Char"/>
    <w:link w:val="-------thng"/>
    <w:rsid w:val="00CD1C81"/>
    <w:rPr>
      <w:sz w:val="26"/>
      <w:szCs w:val="26"/>
      <w:lang w:val="nl-NL"/>
    </w:rPr>
  </w:style>
  <w:style w:type="paragraph" w:customStyle="1" w:styleId="a0">
    <w:name w:val="++++"/>
    <w:basedOn w:val="Normal"/>
    <w:link w:val="Char7"/>
    <w:qFormat/>
    <w:rsid w:val="00CD1C81"/>
    <w:pPr>
      <w:widowControl w:val="0"/>
      <w:numPr>
        <w:numId w:val="17"/>
      </w:numPr>
      <w:spacing w:before="60" w:after="0" w:line="276" w:lineRule="auto"/>
      <w:ind w:left="0" w:firstLine="0"/>
      <w:contextualSpacing/>
    </w:pPr>
    <w:rPr>
      <w:sz w:val="26"/>
      <w:szCs w:val="26"/>
      <w:lang w:val="nl-NL"/>
    </w:rPr>
  </w:style>
  <w:style w:type="character" w:customStyle="1" w:styleId="Char6">
    <w:name w:val="****** Char"/>
    <w:link w:val="a"/>
    <w:rsid w:val="00CD1C81"/>
    <w:rPr>
      <w:sz w:val="26"/>
      <w:szCs w:val="26"/>
      <w:lang w:val="nl-NL"/>
    </w:rPr>
  </w:style>
  <w:style w:type="character" w:customStyle="1" w:styleId="Char7">
    <w:name w:val="++++ Char"/>
    <w:link w:val="a0"/>
    <w:rsid w:val="00CD1C81"/>
    <w:rPr>
      <w:sz w:val="26"/>
      <w:szCs w:val="26"/>
      <w:lang w:val="nl-NL"/>
    </w:rPr>
  </w:style>
  <w:style w:type="paragraph" w:customStyle="1" w:styleId="I">
    <w:name w:val="I"/>
    <w:aliases w:val="II,III"/>
    <w:basedOn w:val="Normal"/>
    <w:qFormat/>
    <w:rsid w:val="00CD1C81"/>
    <w:pPr>
      <w:widowControl w:val="0"/>
      <w:numPr>
        <w:numId w:val="18"/>
      </w:numPr>
      <w:tabs>
        <w:tab w:val="left" w:pos="567"/>
      </w:tabs>
      <w:spacing w:before="60" w:after="0" w:line="276" w:lineRule="auto"/>
      <w:contextualSpacing/>
      <w:outlineLvl w:val="0"/>
    </w:pPr>
    <w:rPr>
      <w:rFonts w:eastAsia="MS Mincho"/>
      <w:b/>
      <w:sz w:val="26"/>
      <w:szCs w:val="26"/>
      <w:lang w:val="pt-BR" w:eastAsia="ja-JP"/>
    </w:rPr>
  </w:style>
  <w:style w:type="paragraph" w:customStyle="1" w:styleId="I1-III1">
    <w:name w:val="I.1-III.1"/>
    <w:basedOn w:val="Normal"/>
    <w:qFormat/>
    <w:rsid w:val="00CD1C81"/>
    <w:pPr>
      <w:widowControl w:val="0"/>
      <w:numPr>
        <w:ilvl w:val="1"/>
        <w:numId w:val="18"/>
      </w:numPr>
      <w:tabs>
        <w:tab w:val="left" w:pos="567"/>
      </w:tabs>
      <w:spacing w:before="60" w:after="0" w:line="276" w:lineRule="auto"/>
      <w:contextualSpacing/>
      <w:outlineLvl w:val="0"/>
    </w:pPr>
    <w:rPr>
      <w:rFonts w:eastAsia="MS Mincho"/>
      <w:b/>
      <w:sz w:val="26"/>
      <w:szCs w:val="26"/>
      <w:lang w:val="pt-BR" w:eastAsia="ja-JP"/>
    </w:rPr>
  </w:style>
  <w:style w:type="paragraph" w:customStyle="1" w:styleId="Chnhsch">
    <w:name w:val="Chính sách"/>
    <w:basedOn w:val="Normal"/>
    <w:link w:val="ChnhschChar"/>
    <w:qFormat/>
    <w:rsid w:val="00CD1C81"/>
    <w:pPr>
      <w:widowControl w:val="0"/>
      <w:numPr>
        <w:ilvl w:val="2"/>
        <w:numId w:val="18"/>
      </w:numPr>
      <w:tabs>
        <w:tab w:val="left" w:pos="567"/>
      </w:tabs>
      <w:spacing w:before="60" w:after="0" w:line="276" w:lineRule="auto"/>
      <w:contextualSpacing/>
      <w:outlineLvl w:val="0"/>
    </w:pPr>
    <w:rPr>
      <w:rFonts w:eastAsia="MS Mincho"/>
      <w:b/>
      <w:i/>
      <w:sz w:val="26"/>
      <w:szCs w:val="26"/>
      <w:lang w:val="pt-BR" w:eastAsia="ja-JP"/>
    </w:rPr>
  </w:style>
  <w:style w:type="character" w:customStyle="1" w:styleId="ChnhschChar">
    <w:name w:val="Chính sách Char"/>
    <w:link w:val="Chnhsch"/>
    <w:rsid w:val="00CD1C81"/>
    <w:rPr>
      <w:rFonts w:eastAsia="MS Mincho"/>
      <w:b/>
      <w:i/>
      <w:sz w:val="26"/>
      <w:szCs w:val="26"/>
      <w:lang w:val="pt-BR" w:eastAsia="ja-JP"/>
    </w:rPr>
  </w:style>
  <w:style w:type="character" w:customStyle="1" w:styleId="FootnoteTextChar1">
    <w:name w:val="Footnote Text Char1"/>
    <w:aliases w:val="FOOTNOTES Char1,fn Char2,single space Char1,ft Char1,Footnotes Char2,Footnote ak Char2,fn cafc Char1,fn Char Char2,footnote text Char Char1,Footnotes Char Char2,Footnote ak Char Char1,Footnotes Char Char Char1,fn Char Char Char"/>
    <w:uiPriority w:val="99"/>
    <w:qFormat/>
    <w:locked/>
    <w:rsid w:val="00CD1C81"/>
    <w:rPr>
      <w:rFonts w:ascii="Times New Roman" w:eastAsia="MS Mincho" w:hAnsi="Times New Roman" w:cs="Times New Roman"/>
      <w:sz w:val="20"/>
      <w:szCs w:val="20"/>
      <w:lang w:val="x-none" w:eastAsia="ja-JP"/>
    </w:rPr>
  </w:style>
  <w:style w:type="paragraph" w:customStyle="1" w:styleId="FootnoteCharChar">
    <w:name w:val="Footnote Char Char"/>
    <w:aliases w:val="de nota al pie Char Char,Ref Char Char,ftref Char Char,Footnote text Char Char,BearingPoint Char Char,16 Point Char Char,Superscript 6 Point Char Char,fr Char Char,Footnote Text1 Char Char,f Char Char Char,ftre"/>
    <w:basedOn w:val="Normal"/>
    <w:uiPriority w:val="99"/>
    <w:rsid w:val="00CD1C81"/>
    <w:pPr>
      <w:spacing w:before="0" w:after="160" w:line="240" w:lineRule="exact"/>
      <w:jc w:val="left"/>
    </w:pPr>
    <w:rPr>
      <w:rFonts w:ascii="Calibri" w:hAnsi="Calibri"/>
      <w:sz w:val="22"/>
      <w:szCs w:val="22"/>
      <w:vertAlign w:val="superscript"/>
      <w:lang w:val="en-US"/>
    </w:rPr>
  </w:style>
  <w:style w:type="paragraph" w:customStyle="1" w:styleId="ICHeading111">
    <w:name w:val="IC Heading 1.1.1"/>
    <w:basedOn w:val="Normal"/>
    <w:qFormat/>
    <w:rsid w:val="00CD1C81"/>
    <w:pPr>
      <w:numPr>
        <w:ilvl w:val="2"/>
        <w:numId w:val="19"/>
      </w:numPr>
      <w:tabs>
        <w:tab w:val="clear" w:pos="907"/>
      </w:tabs>
      <w:spacing w:before="0" w:line="240" w:lineRule="atLeast"/>
      <w:ind w:left="0" w:firstLine="0"/>
      <w:jc w:val="left"/>
      <w:outlineLvl w:val="2"/>
    </w:pPr>
    <w:rPr>
      <w:rFonts w:ascii="Arial" w:eastAsia="Times New Roman" w:hAnsi="Arial"/>
      <w:b/>
      <w:szCs w:val="20"/>
      <w:lang w:val="en-US"/>
    </w:rPr>
  </w:style>
  <w:style w:type="paragraph" w:customStyle="1" w:styleId="ICHeading1111">
    <w:name w:val="IC Heading 1.1.1.1"/>
    <w:basedOn w:val="ICHeading111"/>
    <w:qFormat/>
    <w:rsid w:val="00CD1C81"/>
    <w:pPr>
      <w:numPr>
        <w:ilvl w:val="3"/>
      </w:numPr>
      <w:tabs>
        <w:tab w:val="clear" w:pos="907"/>
        <w:tab w:val="num" w:pos="2823"/>
      </w:tabs>
      <w:ind w:left="0" w:firstLine="0"/>
      <w:outlineLvl w:val="3"/>
    </w:pPr>
    <w:rPr>
      <w:b w:val="0"/>
    </w:rPr>
  </w:style>
  <w:style w:type="paragraph" w:customStyle="1" w:styleId="CharCharCharChar0">
    <w:name w:val="Char Char Char Char"/>
    <w:basedOn w:val="Normal"/>
    <w:rsid w:val="00EC6B52"/>
    <w:pPr>
      <w:spacing w:before="0" w:after="160" w:line="240" w:lineRule="exact"/>
      <w:jc w:val="left"/>
    </w:pPr>
    <w:rPr>
      <w:rFonts w:ascii="Verdana" w:eastAsia="Times New Roman" w:hAnsi="Verdana"/>
      <w:sz w:val="20"/>
      <w:szCs w:val="20"/>
      <w:lang w:val="en-US"/>
    </w:rPr>
  </w:style>
  <w:style w:type="character" w:customStyle="1" w:styleId="NormalWebChar1">
    <w:name w:val="Normal (Web) Char1"/>
    <w:aliases w:val="Normal (Web) Char Char"/>
    <w:uiPriority w:val="99"/>
    <w:locked/>
    <w:rsid w:val="00BE6956"/>
    <w:rPr>
      <w:rFonts w:cs="Times New Roman"/>
      <w:sz w:val="24"/>
      <w:szCs w:val="24"/>
    </w:rPr>
  </w:style>
  <w:style w:type="character" w:customStyle="1" w:styleId="Bodytext0">
    <w:name w:val="Body text_"/>
    <w:link w:val="BodyText1"/>
    <w:rsid w:val="00472BE3"/>
    <w:rPr>
      <w:sz w:val="27"/>
      <w:szCs w:val="27"/>
      <w:shd w:val="clear" w:color="auto" w:fill="FFFFFF"/>
    </w:rPr>
  </w:style>
  <w:style w:type="paragraph" w:customStyle="1" w:styleId="BodyText1">
    <w:name w:val="Body Text1"/>
    <w:basedOn w:val="Normal"/>
    <w:link w:val="Bodytext0"/>
    <w:qFormat/>
    <w:rsid w:val="00472BE3"/>
    <w:pPr>
      <w:widowControl w:val="0"/>
      <w:shd w:val="clear" w:color="auto" w:fill="FFFFFF"/>
      <w:spacing w:before="0" w:after="0" w:line="365" w:lineRule="exact"/>
      <w:ind w:hanging="560"/>
      <w:jc w:val="center"/>
    </w:pPr>
    <w:rPr>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9049">
      <w:bodyDiv w:val="1"/>
      <w:marLeft w:val="0"/>
      <w:marRight w:val="0"/>
      <w:marTop w:val="0"/>
      <w:marBottom w:val="0"/>
      <w:divBdr>
        <w:top w:val="none" w:sz="0" w:space="0" w:color="auto"/>
        <w:left w:val="none" w:sz="0" w:space="0" w:color="auto"/>
        <w:bottom w:val="none" w:sz="0" w:space="0" w:color="auto"/>
        <w:right w:val="none" w:sz="0" w:space="0" w:color="auto"/>
      </w:divBdr>
    </w:div>
    <w:div w:id="17439838">
      <w:bodyDiv w:val="1"/>
      <w:marLeft w:val="0"/>
      <w:marRight w:val="0"/>
      <w:marTop w:val="0"/>
      <w:marBottom w:val="0"/>
      <w:divBdr>
        <w:top w:val="none" w:sz="0" w:space="0" w:color="auto"/>
        <w:left w:val="none" w:sz="0" w:space="0" w:color="auto"/>
        <w:bottom w:val="none" w:sz="0" w:space="0" w:color="auto"/>
        <w:right w:val="none" w:sz="0" w:space="0" w:color="auto"/>
      </w:divBdr>
    </w:div>
    <w:div w:id="174347303">
      <w:bodyDiv w:val="1"/>
      <w:marLeft w:val="0"/>
      <w:marRight w:val="0"/>
      <w:marTop w:val="0"/>
      <w:marBottom w:val="0"/>
      <w:divBdr>
        <w:top w:val="none" w:sz="0" w:space="0" w:color="auto"/>
        <w:left w:val="none" w:sz="0" w:space="0" w:color="auto"/>
        <w:bottom w:val="none" w:sz="0" w:space="0" w:color="auto"/>
        <w:right w:val="none" w:sz="0" w:space="0" w:color="auto"/>
      </w:divBdr>
    </w:div>
    <w:div w:id="466245453">
      <w:bodyDiv w:val="1"/>
      <w:marLeft w:val="0"/>
      <w:marRight w:val="0"/>
      <w:marTop w:val="0"/>
      <w:marBottom w:val="0"/>
      <w:divBdr>
        <w:top w:val="none" w:sz="0" w:space="0" w:color="auto"/>
        <w:left w:val="none" w:sz="0" w:space="0" w:color="auto"/>
        <w:bottom w:val="none" w:sz="0" w:space="0" w:color="auto"/>
        <w:right w:val="none" w:sz="0" w:space="0" w:color="auto"/>
      </w:divBdr>
    </w:div>
    <w:div w:id="1560632358">
      <w:bodyDiv w:val="1"/>
      <w:marLeft w:val="0"/>
      <w:marRight w:val="0"/>
      <w:marTop w:val="0"/>
      <w:marBottom w:val="0"/>
      <w:divBdr>
        <w:top w:val="none" w:sz="0" w:space="0" w:color="auto"/>
        <w:left w:val="none" w:sz="0" w:space="0" w:color="auto"/>
        <w:bottom w:val="none" w:sz="0" w:space="0" w:color="auto"/>
        <w:right w:val="none" w:sz="0" w:space="0" w:color="auto"/>
      </w:divBdr>
    </w:div>
    <w:div w:id="162283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13C05-71A4-4B62-A515-40650AA5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2754</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NGHỊ QUYẾT</vt:lpstr>
    </vt:vector>
  </TitlesOfParts>
  <Company>Microsoft</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Administrator</cp:lastModifiedBy>
  <cp:revision>2</cp:revision>
  <cp:lastPrinted>2025-11-12T04:04:00Z</cp:lastPrinted>
  <dcterms:created xsi:type="dcterms:W3CDTF">2025-11-13T09:54:00Z</dcterms:created>
  <dcterms:modified xsi:type="dcterms:W3CDTF">2025-11-13T09:54:00Z</dcterms:modified>
</cp:coreProperties>
</file>