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C079E" w14:textId="2EE88D16" w:rsidR="0072096F" w:rsidRDefault="5E175011" w:rsidP="009B7FFC">
      <w:pPr>
        <w:spacing w:after="0" w:line="240" w:lineRule="auto"/>
        <w:jc w:val="center"/>
        <w:rPr>
          <w:rFonts w:ascii="Times New Roman" w:hAnsi="Times New Roman" w:cs="Times New Roman"/>
          <w:b/>
          <w:sz w:val="36"/>
          <w:szCs w:val="36"/>
        </w:rPr>
      </w:pPr>
      <w:bookmarkStart w:id="0" w:name="_GoBack"/>
      <w:bookmarkEnd w:id="0"/>
      <w:r w:rsidRPr="009B7FFC">
        <w:rPr>
          <w:rFonts w:ascii="Times New Roman" w:hAnsi="Times New Roman" w:cs="Times New Roman"/>
          <w:b/>
          <w:sz w:val="36"/>
          <w:szCs w:val="36"/>
        </w:rPr>
        <w:t xml:space="preserve">PHÁT TRIỂN </w:t>
      </w:r>
      <w:r w:rsidR="778B4EAF" w:rsidRPr="001924C5">
        <w:rPr>
          <w:rFonts w:ascii="Times New Roman" w:hAnsi="Times New Roman" w:cs="Times New Roman"/>
          <w:b/>
          <w:sz w:val="36"/>
          <w:szCs w:val="36"/>
        </w:rPr>
        <w:t xml:space="preserve">TÍN CHỈ CARBON </w:t>
      </w:r>
    </w:p>
    <w:p w14:paraId="36C3E65B" w14:textId="41672146" w:rsidR="0072096F" w:rsidRPr="0072096F" w:rsidRDefault="778B4EAF" w:rsidP="009B7FFC">
      <w:pPr>
        <w:spacing w:after="0" w:line="240" w:lineRule="auto"/>
        <w:jc w:val="center"/>
        <w:rPr>
          <w:rFonts w:ascii="Times New Roman" w:hAnsi="Times New Roman" w:cs="Times New Roman"/>
          <w:b/>
          <w:sz w:val="36"/>
          <w:szCs w:val="36"/>
        </w:rPr>
      </w:pPr>
      <w:r w:rsidRPr="001924C5">
        <w:rPr>
          <w:rFonts w:ascii="Times New Roman" w:hAnsi="Times New Roman" w:cs="Times New Roman"/>
          <w:b/>
          <w:sz w:val="36"/>
          <w:szCs w:val="36"/>
        </w:rPr>
        <w:t>TRONG THỊ TRƯỜNG</w:t>
      </w:r>
      <w:r w:rsidR="46DEEA8F" w:rsidRPr="001924C5">
        <w:rPr>
          <w:rFonts w:ascii="Times New Roman" w:hAnsi="Times New Roman" w:cs="Times New Roman"/>
          <w:b/>
          <w:sz w:val="36"/>
          <w:szCs w:val="36"/>
        </w:rPr>
        <w:t xml:space="preserve"> BẤT ĐỘNG SẢN</w:t>
      </w:r>
    </w:p>
    <w:p w14:paraId="3849AEAF" w14:textId="78615E43" w:rsidR="0072096F" w:rsidRDefault="7F1A5086" w:rsidP="00142657">
      <w:pPr>
        <w:spacing w:before="120" w:after="120" w:line="240" w:lineRule="auto"/>
        <w:jc w:val="center"/>
        <w:rPr>
          <w:rFonts w:ascii="Times New Roman" w:hAnsi="Times New Roman" w:cs="Times New Roman"/>
          <w:i/>
          <w:iCs/>
        </w:rPr>
      </w:pPr>
      <w:r w:rsidRPr="00BC1F30">
        <w:rPr>
          <w:rFonts w:ascii="Times New Roman" w:hAnsi="Times New Roman" w:cs="Times New Roman"/>
          <w:i/>
          <w:iCs/>
        </w:rPr>
        <w:t>Lưu Thị Thanh Mẫu,</w:t>
      </w:r>
      <w:r w:rsidR="00142657">
        <w:rPr>
          <w:rFonts w:ascii="Times New Roman" w:hAnsi="Times New Roman" w:cs="Times New Roman"/>
          <w:i/>
          <w:iCs/>
        </w:rPr>
        <w:t xml:space="preserve"> </w:t>
      </w:r>
      <w:r w:rsidR="00142657" w:rsidRPr="00142657">
        <w:rPr>
          <w:rFonts w:ascii="Times New Roman" w:hAnsi="Times New Roman" w:cs="Times New Roman"/>
          <w:i/>
          <w:iCs/>
        </w:rPr>
        <w:t>Phó C</w:t>
      </w:r>
      <w:r w:rsidR="00142657">
        <w:rPr>
          <w:rFonts w:ascii="Times New Roman" w:hAnsi="Times New Roman" w:cs="Times New Roman"/>
          <w:i/>
          <w:iCs/>
        </w:rPr>
        <w:t>hủ tịch Hội Doanh nhân trẻ</w:t>
      </w:r>
      <w:r w:rsidR="00142657" w:rsidRPr="00142657">
        <w:rPr>
          <w:rFonts w:ascii="Times New Roman" w:hAnsi="Times New Roman" w:cs="Times New Roman"/>
          <w:i/>
          <w:iCs/>
        </w:rPr>
        <w:t xml:space="preserve"> Việt Nam</w:t>
      </w:r>
      <w:r w:rsidR="00142657">
        <w:rPr>
          <w:rFonts w:ascii="Times New Roman" w:hAnsi="Times New Roman" w:cs="Times New Roman"/>
          <w:i/>
          <w:iCs/>
        </w:rPr>
        <w:t>,</w:t>
      </w:r>
      <w:r w:rsidR="00B00329">
        <w:rPr>
          <w:rFonts w:ascii="Times New Roman" w:hAnsi="Times New Roman" w:cs="Times New Roman"/>
          <w:i/>
          <w:iCs/>
        </w:rPr>
        <w:t xml:space="preserve"> </w:t>
      </w:r>
      <w:r w:rsidR="00142657" w:rsidRPr="00142657">
        <w:rPr>
          <w:rFonts w:ascii="Times New Roman" w:hAnsi="Times New Roman" w:cs="Times New Roman"/>
          <w:i/>
          <w:iCs/>
        </w:rPr>
        <w:t xml:space="preserve">Phó </w:t>
      </w:r>
      <w:r w:rsidR="00142657">
        <w:rPr>
          <w:rFonts w:ascii="Times New Roman" w:hAnsi="Times New Roman" w:cs="Times New Roman"/>
          <w:i/>
          <w:iCs/>
        </w:rPr>
        <w:t>Chủ tịc</w:t>
      </w:r>
      <w:r w:rsidR="00A10A0E">
        <w:rPr>
          <w:rFonts w:ascii="Times New Roman" w:hAnsi="Times New Roman" w:cs="Times New Roman"/>
          <w:i/>
          <w:iCs/>
        </w:rPr>
        <w:t>h</w:t>
      </w:r>
      <w:r w:rsidR="00142657">
        <w:rPr>
          <w:rFonts w:ascii="Times New Roman" w:hAnsi="Times New Roman" w:cs="Times New Roman"/>
          <w:i/>
          <w:iCs/>
        </w:rPr>
        <w:t xml:space="preserve"> Hiệp hội Bất động sản TP. Hồ Chí Minh,</w:t>
      </w:r>
      <w:r w:rsidRPr="00BC1F30">
        <w:rPr>
          <w:rFonts w:ascii="Times New Roman" w:hAnsi="Times New Roman" w:cs="Times New Roman"/>
          <w:i/>
          <w:iCs/>
        </w:rPr>
        <w:t xml:space="preserve"> CEO Phuc Khang Corporation</w:t>
      </w:r>
    </w:p>
    <w:p w14:paraId="4B2C9F84" w14:textId="10863ADA" w:rsidR="76E809A1" w:rsidRPr="0072096F" w:rsidRDefault="76E809A1" w:rsidP="00DE1567">
      <w:pPr>
        <w:pStyle w:val="Title"/>
      </w:pPr>
      <w:r w:rsidRPr="0072096F">
        <w:t>1.</w:t>
      </w:r>
      <w:r w:rsidR="1D75189E" w:rsidRPr="0072096F">
        <w:t xml:space="preserve"> </w:t>
      </w:r>
      <w:r w:rsidRPr="0072096F">
        <w:t xml:space="preserve">Tổng quan về thị trường tín chỉ </w:t>
      </w:r>
      <w:r w:rsidR="754A43CD" w:rsidRPr="0072096F">
        <w:t>c</w:t>
      </w:r>
      <w:r w:rsidRPr="0072096F">
        <w:t xml:space="preserve">arbon tại Việt Nam </w:t>
      </w:r>
      <w:r w:rsidR="009B7FFC">
        <w:t>và Thành phố</w:t>
      </w:r>
      <w:r w:rsidR="5644041F">
        <w:t xml:space="preserve"> Hồ Chí Minh</w:t>
      </w:r>
    </w:p>
    <w:p w14:paraId="13B524B8" w14:textId="17495818" w:rsidR="00EE4ACA" w:rsidRPr="00344D66" w:rsidRDefault="009B7FFC" w:rsidP="0719C84E">
      <w:pPr>
        <w:spacing w:beforeLines="120" w:before="288" w:afterLines="120" w:after="288" w:line="240" w:lineRule="auto"/>
        <w:ind w:firstLine="720"/>
        <w:jc w:val="both"/>
        <w:rPr>
          <w:rFonts w:ascii="Times New Roman" w:eastAsia="Arial" w:hAnsi="Times New Roman" w:cs="Times New Roman"/>
          <w:color w:val="FF0000"/>
        </w:rPr>
      </w:pPr>
      <w:r w:rsidRPr="0719C84E">
        <w:rPr>
          <w:rFonts w:ascii="Times New Roman" w:eastAsia="Arial" w:hAnsi="Times New Roman" w:cs="Times New Roman"/>
        </w:rPr>
        <w:t>Trên thế giới, ý</w:t>
      </w:r>
      <w:r w:rsidR="7658D4FC" w:rsidRPr="0719C84E">
        <w:rPr>
          <w:rFonts w:ascii="Times New Roman" w:eastAsia="Arial" w:hAnsi="Times New Roman" w:cs="Times New Roman"/>
        </w:rPr>
        <w:t xml:space="preserve"> tưởng </w:t>
      </w:r>
      <w:r w:rsidR="1E5626FF" w:rsidRPr="0719C84E">
        <w:rPr>
          <w:rFonts w:ascii="Times New Roman" w:eastAsia="Arial" w:hAnsi="Times New Roman" w:cs="Times New Roman"/>
        </w:rPr>
        <w:t>mua bán</w:t>
      </w:r>
      <w:r w:rsidR="7658D4FC" w:rsidRPr="0719C84E">
        <w:rPr>
          <w:rFonts w:ascii="Times New Roman" w:eastAsia="Arial" w:hAnsi="Times New Roman" w:cs="Times New Roman"/>
        </w:rPr>
        <w:t xml:space="preserve"> carbon lần đầu tiên xuất hiện dưới hình thức “</w:t>
      </w:r>
      <w:r w:rsidR="015C3DC1" w:rsidRPr="0719C84E">
        <w:rPr>
          <w:rFonts w:ascii="Times New Roman" w:eastAsia="Arial" w:hAnsi="Times New Roman" w:cs="Times New Roman"/>
        </w:rPr>
        <w:t>thương mại</w:t>
      </w:r>
      <w:r w:rsidR="7658D4FC" w:rsidRPr="0719C84E">
        <w:rPr>
          <w:rFonts w:ascii="Times New Roman" w:eastAsia="Arial" w:hAnsi="Times New Roman" w:cs="Times New Roman"/>
        </w:rPr>
        <w:t xml:space="preserve"> chất ô nhiễm” ở Hoa Kỳ vào những năm 1970. Tuy nhiên, phải đến năm 1997</w:t>
      </w:r>
      <w:r w:rsidRPr="0719C84E">
        <w:rPr>
          <w:rFonts w:ascii="Times New Roman" w:eastAsia="Arial" w:hAnsi="Times New Roman" w:cs="Times New Roman"/>
        </w:rPr>
        <w:t>,</w:t>
      </w:r>
      <w:r w:rsidR="7658D4FC" w:rsidRPr="0719C84E">
        <w:rPr>
          <w:rFonts w:ascii="Times New Roman" w:eastAsia="Arial" w:hAnsi="Times New Roman" w:cs="Times New Roman"/>
        </w:rPr>
        <w:t xml:space="preserve"> ý tưởng này mới được chính thức hóa khi Nghị định </w:t>
      </w:r>
      <w:proofErr w:type="gramStart"/>
      <w:r w:rsidR="7658D4FC" w:rsidRPr="0719C84E">
        <w:rPr>
          <w:rFonts w:ascii="Times New Roman" w:eastAsia="Arial" w:hAnsi="Times New Roman" w:cs="Times New Roman"/>
        </w:rPr>
        <w:t>thư</w:t>
      </w:r>
      <w:proofErr w:type="gramEnd"/>
      <w:r w:rsidR="7658D4FC" w:rsidRPr="0719C84E">
        <w:rPr>
          <w:rFonts w:ascii="Times New Roman" w:eastAsia="Arial" w:hAnsi="Times New Roman" w:cs="Times New Roman"/>
        </w:rPr>
        <w:t xml:space="preserve"> Kyoto được ký kết. Ngay sau khi Nghị định </w:t>
      </w:r>
      <w:proofErr w:type="gramStart"/>
      <w:r w:rsidR="7658D4FC" w:rsidRPr="0719C84E">
        <w:rPr>
          <w:rFonts w:ascii="Times New Roman" w:eastAsia="Arial" w:hAnsi="Times New Roman" w:cs="Times New Roman"/>
        </w:rPr>
        <w:t>thư</w:t>
      </w:r>
      <w:proofErr w:type="gramEnd"/>
      <w:r w:rsidR="7658D4FC" w:rsidRPr="0719C84E">
        <w:rPr>
          <w:rFonts w:ascii="Times New Roman" w:eastAsia="Arial" w:hAnsi="Times New Roman" w:cs="Times New Roman"/>
        </w:rPr>
        <w:t xml:space="preserve"> </w:t>
      </w:r>
      <w:r w:rsidRPr="0719C84E">
        <w:rPr>
          <w:rFonts w:ascii="Times New Roman" w:eastAsia="Arial" w:hAnsi="Times New Roman" w:cs="Times New Roman"/>
        </w:rPr>
        <w:t>này</w:t>
      </w:r>
      <w:r w:rsidR="7658D4FC" w:rsidRPr="0719C84E">
        <w:rPr>
          <w:rFonts w:ascii="Times New Roman" w:eastAsia="Arial" w:hAnsi="Times New Roman" w:cs="Times New Roman"/>
        </w:rPr>
        <w:t xml:space="preserve"> có hiệu lực vào năm 2005, hoạt động mua bán tín chỉ carbon </w:t>
      </w:r>
      <w:r w:rsidRPr="0719C84E">
        <w:rPr>
          <w:rFonts w:ascii="Times New Roman" w:eastAsia="Arial" w:hAnsi="Times New Roman" w:cs="Times New Roman"/>
        </w:rPr>
        <w:t xml:space="preserve">đã được </w:t>
      </w:r>
      <w:r w:rsidR="7658D4FC" w:rsidRPr="0719C84E">
        <w:rPr>
          <w:rFonts w:ascii="Times New Roman" w:eastAsia="Arial" w:hAnsi="Times New Roman" w:cs="Times New Roman"/>
        </w:rPr>
        <w:t>phát triển khá mạnh mẽ</w:t>
      </w:r>
      <w:r w:rsidR="3FC22A9D" w:rsidRPr="0719C84E">
        <w:rPr>
          <w:rFonts w:ascii="Times New Roman" w:eastAsia="Arial" w:hAnsi="Times New Roman" w:cs="Times New Roman"/>
        </w:rPr>
        <w:t xml:space="preserve"> </w:t>
      </w:r>
      <w:r w:rsidR="4BDEF575" w:rsidRPr="0719C84E">
        <w:rPr>
          <w:rFonts w:ascii="Times New Roman" w:eastAsia="Arial" w:hAnsi="Times New Roman" w:cs="Times New Roman"/>
        </w:rPr>
        <w:t>[</w:t>
      </w:r>
      <w:r w:rsidR="0A1FE697" w:rsidRPr="0719C84E">
        <w:rPr>
          <w:rFonts w:ascii="Times New Roman" w:eastAsia="Arial" w:hAnsi="Times New Roman" w:cs="Times New Roman"/>
        </w:rPr>
        <w:t>1</w:t>
      </w:r>
      <w:r w:rsidR="4BDEF575" w:rsidRPr="0719C84E">
        <w:rPr>
          <w:rFonts w:ascii="Times New Roman" w:eastAsia="Arial" w:hAnsi="Times New Roman" w:cs="Times New Roman"/>
        </w:rPr>
        <w:t>]</w:t>
      </w:r>
      <w:r w:rsidR="4162E782" w:rsidRPr="0719C84E">
        <w:rPr>
          <w:rFonts w:ascii="Times New Roman" w:eastAsia="Arial" w:hAnsi="Times New Roman" w:cs="Times New Roman"/>
        </w:rPr>
        <w:t>.</w:t>
      </w:r>
      <w:r w:rsidR="001B080D" w:rsidRPr="0719C84E">
        <w:rPr>
          <w:rFonts w:ascii="Times New Roman" w:eastAsia="Arial" w:hAnsi="Times New Roman" w:cs="Times New Roman"/>
          <w:lang w:val="vi-VN"/>
        </w:rPr>
        <w:t xml:space="preserve"> </w:t>
      </w:r>
      <w:proofErr w:type="gramStart"/>
      <w:r w:rsidR="15153314" w:rsidRPr="0719C84E">
        <w:rPr>
          <w:rFonts w:ascii="Times New Roman" w:eastAsia="Arial" w:hAnsi="Times New Roman" w:cs="Times New Roman"/>
        </w:rPr>
        <w:t xml:space="preserve">Theo </w:t>
      </w:r>
      <w:r w:rsidR="15153314" w:rsidRPr="0719C84E">
        <w:rPr>
          <w:rFonts w:ascii="Times New Roman" w:eastAsia="Arial" w:hAnsi="Times New Roman" w:cs="Times New Roman"/>
          <w:color w:val="000000" w:themeColor="text1"/>
        </w:rPr>
        <w:t xml:space="preserve">Luật Bảo vệ </w:t>
      </w:r>
      <w:r w:rsidRPr="0719C84E">
        <w:rPr>
          <w:rFonts w:ascii="Times New Roman" w:eastAsia="Arial" w:hAnsi="Times New Roman" w:cs="Times New Roman"/>
          <w:color w:val="000000" w:themeColor="text1"/>
        </w:rPr>
        <w:t>Môi</w:t>
      </w:r>
      <w:r w:rsidR="15153314" w:rsidRPr="0719C84E">
        <w:rPr>
          <w:rFonts w:ascii="Times New Roman" w:eastAsia="Arial" w:hAnsi="Times New Roman" w:cs="Times New Roman"/>
          <w:color w:val="000000" w:themeColor="text1"/>
        </w:rPr>
        <w:t xml:space="preserve"> trường </w:t>
      </w:r>
      <w:r w:rsidR="002161EA" w:rsidRPr="0719C84E">
        <w:rPr>
          <w:rFonts w:ascii="Times New Roman" w:eastAsia="Arial" w:hAnsi="Times New Roman" w:cs="Times New Roman"/>
          <w:color w:val="000000" w:themeColor="text1"/>
        </w:rPr>
        <w:t xml:space="preserve">của Việt Nam </w:t>
      </w:r>
      <w:r w:rsidRPr="0719C84E">
        <w:rPr>
          <w:rFonts w:ascii="Times New Roman" w:eastAsia="Arial" w:hAnsi="Times New Roman" w:cs="Times New Roman"/>
          <w:color w:val="000000" w:themeColor="text1"/>
        </w:rPr>
        <w:t>năm</w:t>
      </w:r>
      <w:r w:rsidR="15153314" w:rsidRPr="0719C84E">
        <w:rPr>
          <w:rFonts w:ascii="Times New Roman" w:eastAsia="Arial" w:hAnsi="Times New Roman" w:cs="Times New Roman"/>
          <w:color w:val="000000" w:themeColor="text1"/>
        </w:rPr>
        <w:t xml:space="preserve"> 2020, </w:t>
      </w:r>
      <w:r w:rsidR="00660670" w:rsidRPr="0719C84E">
        <w:rPr>
          <w:rFonts w:ascii="Times New Roman" w:eastAsia="Arial" w:hAnsi="Times New Roman" w:cs="Times New Roman"/>
          <w:color w:val="000000" w:themeColor="text1"/>
        </w:rPr>
        <w:t>“</w:t>
      </w:r>
      <w:r w:rsidR="15153314" w:rsidRPr="0719C84E">
        <w:rPr>
          <w:rFonts w:ascii="Times New Roman" w:eastAsia="Arial" w:hAnsi="Times New Roman" w:cs="Times New Roman"/>
          <w:b/>
          <w:i/>
          <w:iCs/>
        </w:rPr>
        <w:t>tín chỉ carbon</w:t>
      </w:r>
      <w:r w:rsidR="15153314" w:rsidRPr="0719C84E">
        <w:rPr>
          <w:rFonts w:ascii="Times New Roman" w:eastAsia="Arial" w:hAnsi="Times New Roman" w:cs="Times New Roman"/>
          <w:i/>
          <w:iCs/>
        </w:rPr>
        <w:t xml:space="preserve"> là chứng nhận có thể giao dịch thương mại và thể hiện quyền phát thải một tấn khí carbon dioxide (CO2) hoặc một tấn khí carbon dioxide (CO2) tương đương</w:t>
      </w:r>
      <w:r w:rsidR="00660670" w:rsidRPr="0719C84E">
        <w:rPr>
          <w:rFonts w:ascii="Times New Roman" w:eastAsia="Arial" w:hAnsi="Times New Roman" w:cs="Times New Roman"/>
        </w:rPr>
        <w:t>”</w:t>
      </w:r>
      <w:r w:rsidR="00CA6CAD" w:rsidRPr="0719C84E">
        <w:rPr>
          <w:rFonts w:ascii="Times New Roman" w:eastAsia="Arial" w:hAnsi="Times New Roman" w:cs="Times New Roman"/>
        </w:rPr>
        <w:t>.</w:t>
      </w:r>
      <w:proofErr w:type="gramEnd"/>
      <w:r w:rsidR="00CA6CAD" w:rsidRPr="0719C84E">
        <w:rPr>
          <w:rFonts w:ascii="Times New Roman" w:eastAsia="Arial" w:hAnsi="Times New Roman" w:cs="Times New Roman"/>
        </w:rPr>
        <w:t xml:space="preserve"> </w:t>
      </w:r>
      <w:r w:rsidR="00344D66" w:rsidRPr="0719C84E">
        <w:rPr>
          <w:rFonts w:ascii="Times New Roman" w:eastAsia="Arial" w:hAnsi="Times New Roman" w:cs="Times New Roman"/>
        </w:rPr>
        <w:t xml:space="preserve">Hạn ngạch phát thải khí nhà kính </w:t>
      </w:r>
      <w:r w:rsidR="00CA6CAD" w:rsidRPr="0719C84E">
        <w:rPr>
          <w:rFonts w:ascii="Times New Roman" w:eastAsia="Arial" w:hAnsi="Times New Roman" w:cs="Times New Roman"/>
        </w:rPr>
        <w:t xml:space="preserve">(KNK) </w:t>
      </w:r>
      <w:r w:rsidR="00344D66" w:rsidRPr="0719C84E">
        <w:rPr>
          <w:rFonts w:ascii="Times New Roman" w:eastAsia="Arial" w:hAnsi="Times New Roman" w:cs="Times New Roman"/>
        </w:rPr>
        <w:t xml:space="preserve">là lượng </w:t>
      </w:r>
      <w:r w:rsidR="00CA6CAD" w:rsidRPr="0719C84E">
        <w:rPr>
          <w:rFonts w:ascii="Times New Roman" w:eastAsia="Arial" w:hAnsi="Times New Roman" w:cs="Times New Roman"/>
        </w:rPr>
        <w:t>KNK</w:t>
      </w:r>
      <w:r w:rsidR="00344D66" w:rsidRPr="0719C84E">
        <w:rPr>
          <w:rFonts w:ascii="Times New Roman" w:eastAsia="Arial" w:hAnsi="Times New Roman" w:cs="Times New Roman"/>
        </w:rPr>
        <w:t xml:space="preserve"> của quốc gia, tổ chức, cá nhân được phép phát thải trong một khoảng thời gian xác định, được tính </w:t>
      </w:r>
      <w:proofErr w:type="gramStart"/>
      <w:r w:rsidR="00344D66" w:rsidRPr="0719C84E">
        <w:rPr>
          <w:rFonts w:ascii="Times New Roman" w:eastAsia="Arial" w:hAnsi="Times New Roman" w:cs="Times New Roman"/>
        </w:rPr>
        <w:t>theo</w:t>
      </w:r>
      <w:proofErr w:type="gramEnd"/>
      <w:r w:rsidR="00344D66" w:rsidRPr="0719C84E">
        <w:rPr>
          <w:rFonts w:ascii="Times New Roman" w:eastAsia="Arial" w:hAnsi="Times New Roman" w:cs="Times New Roman"/>
        </w:rPr>
        <w:t xml:space="preserve"> tấn khí carbon dioxide (CO2) hoặc tấn khí carbon dioxide (CO2) tương đương</w:t>
      </w:r>
      <w:r w:rsidR="00CA6CAD" w:rsidRPr="0719C84E">
        <w:rPr>
          <w:rFonts w:ascii="Times New Roman" w:eastAsia="Arial" w:hAnsi="Times New Roman" w:cs="Times New Roman"/>
        </w:rPr>
        <w:t>.</w:t>
      </w:r>
      <w:r w:rsidR="001B2739" w:rsidRPr="0719C84E">
        <w:rPr>
          <w:rFonts w:ascii="Times New Roman" w:eastAsia="Arial" w:hAnsi="Times New Roman" w:cs="Times New Roman"/>
          <w:color w:val="4472C4" w:themeColor="accent1"/>
        </w:rPr>
        <w:t xml:space="preserve"> </w:t>
      </w:r>
    </w:p>
    <w:p w14:paraId="7974D874" w14:textId="66D9929E" w:rsidR="1613B03F" w:rsidRPr="001924C5" w:rsidRDefault="00412F7F" w:rsidP="005F42D7">
      <w:pPr>
        <w:spacing w:beforeLines="120" w:before="288" w:afterLines="120" w:after="288" w:line="240" w:lineRule="auto"/>
        <w:ind w:firstLine="720"/>
        <w:jc w:val="both"/>
        <w:rPr>
          <w:rFonts w:ascii="Times New Roman" w:eastAsia="Arial" w:hAnsi="Times New Roman" w:cs="Times New Roman"/>
          <w:color w:val="000000" w:themeColor="text1"/>
        </w:rPr>
      </w:pPr>
      <w:proofErr w:type="gramStart"/>
      <w:r w:rsidRPr="0719C84E">
        <w:rPr>
          <w:rFonts w:ascii="Times New Roman" w:eastAsia="Arial" w:hAnsi="Times New Roman" w:cs="Times New Roman"/>
        </w:rPr>
        <w:t>Hiện nay, c</w:t>
      </w:r>
      <w:r w:rsidR="63DD1231" w:rsidRPr="0719C84E">
        <w:rPr>
          <w:rFonts w:ascii="Times New Roman" w:eastAsia="Arial" w:hAnsi="Times New Roman" w:cs="Times New Roman"/>
          <w:color w:val="000000" w:themeColor="text1"/>
        </w:rPr>
        <w:t xml:space="preserve">ó hai loại thị trường </w:t>
      </w:r>
      <w:r w:rsidR="00BC3673" w:rsidRPr="0719C84E">
        <w:rPr>
          <w:rFonts w:ascii="Times New Roman" w:eastAsia="Arial" w:hAnsi="Times New Roman" w:cs="Times New Roman"/>
          <w:color w:val="000000" w:themeColor="text1"/>
        </w:rPr>
        <w:t xml:space="preserve">carbon chính </w:t>
      </w:r>
      <w:r w:rsidR="63DD1231" w:rsidRPr="0719C84E">
        <w:rPr>
          <w:rFonts w:ascii="Times New Roman" w:eastAsia="Arial" w:hAnsi="Times New Roman" w:cs="Times New Roman"/>
          <w:color w:val="000000" w:themeColor="text1"/>
        </w:rPr>
        <w:t xml:space="preserve">là </w:t>
      </w:r>
      <w:r w:rsidRPr="0719C84E">
        <w:rPr>
          <w:rFonts w:ascii="Times New Roman" w:eastAsia="Arial" w:hAnsi="Times New Roman" w:cs="Times New Roman"/>
          <w:i/>
          <w:iCs/>
          <w:color w:val="000000" w:themeColor="text1"/>
        </w:rPr>
        <w:t>(i)</w:t>
      </w:r>
      <w:r w:rsidRPr="0719C84E">
        <w:rPr>
          <w:rFonts w:ascii="Times New Roman" w:eastAsia="Arial" w:hAnsi="Times New Roman" w:cs="Times New Roman"/>
          <w:color w:val="000000" w:themeColor="text1"/>
        </w:rPr>
        <w:t xml:space="preserve"> </w:t>
      </w:r>
      <w:r w:rsidR="63DD1231" w:rsidRPr="0719C84E">
        <w:rPr>
          <w:rFonts w:ascii="Times New Roman" w:eastAsia="Arial" w:hAnsi="Times New Roman" w:cs="Times New Roman"/>
          <w:i/>
          <w:iCs/>
          <w:color w:val="000000" w:themeColor="text1"/>
        </w:rPr>
        <w:t>thị trường carbon bắt buộc (mandatory carbon market)</w:t>
      </w:r>
      <w:r w:rsidR="63DD1231" w:rsidRPr="0719C84E">
        <w:rPr>
          <w:rFonts w:ascii="Times New Roman" w:eastAsia="Arial" w:hAnsi="Times New Roman" w:cs="Times New Roman"/>
          <w:color w:val="000000" w:themeColor="text1"/>
        </w:rPr>
        <w:t xml:space="preserve"> và </w:t>
      </w:r>
      <w:r w:rsidRPr="0719C84E">
        <w:rPr>
          <w:rFonts w:ascii="Times New Roman" w:eastAsia="Arial" w:hAnsi="Times New Roman" w:cs="Times New Roman"/>
          <w:i/>
          <w:iCs/>
          <w:color w:val="000000" w:themeColor="text1"/>
        </w:rPr>
        <w:t>(ii)</w:t>
      </w:r>
      <w:r w:rsidRPr="0719C84E">
        <w:rPr>
          <w:rFonts w:ascii="Times New Roman" w:eastAsia="Arial" w:hAnsi="Times New Roman" w:cs="Times New Roman"/>
          <w:color w:val="000000" w:themeColor="text1"/>
        </w:rPr>
        <w:t xml:space="preserve"> </w:t>
      </w:r>
      <w:r w:rsidR="63DD1231" w:rsidRPr="0719C84E">
        <w:rPr>
          <w:rFonts w:ascii="Times New Roman" w:eastAsia="Arial" w:hAnsi="Times New Roman" w:cs="Times New Roman"/>
          <w:i/>
          <w:iCs/>
          <w:color w:val="000000" w:themeColor="text1"/>
        </w:rPr>
        <w:t>thị trường carbon tự nguyện (voluntary carbon market)</w:t>
      </w:r>
      <w:r w:rsidR="63DD1231" w:rsidRPr="0719C84E">
        <w:rPr>
          <w:rFonts w:ascii="Times New Roman" w:eastAsia="Arial" w:hAnsi="Times New Roman" w:cs="Times New Roman"/>
          <w:color w:val="000000" w:themeColor="text1"/>
        </w:rPr>
        <w:t>.</w:t>
      </w:r>
      <w:proofErr w:type="gramEnd"/>
      <w:r w:rsidR="63DD1231" w:rsidRPr="0719C84E">
        <w:rPr>
          <w:rFonts w:ascii="Times New Roman" w:eastAsia="Arial" w:hAnsi="Times New Roman" w:cs="Times New Roman"/>
          <w:color w:val="000000" w:themeColor="text1"/>
        </w:rPr>
        <w:t xml:space="preserve"> </w:t>
      </w:r>
      <w:proofErr w:type="gramStart"/>
      <w:r w:rsidR="00581E39" w:rsidRPr="0719C84E">
        <w:rPr>
          <w:rFonts w:ascii="Times New Roman" w:eastAsia="Arial" w:hAnsi="Times New Roman" w:cs="Times New Roman"/>
          <w:color w:val="000000" w:themeColor="text1"/>
        </w:rPr>
        <w:t xml:space="preserve">Trong đó, </w:t>
      </w:r>
      <w:r w:rsidR="5120C38D" w:rsidRPr="0719C84E">
        <w:rPr>
          <w:rFonts w:ascii="Times New Roman" w:eastAsia="Arial" w:hAnsi="Times New Roman" w:cs="Times New Roman"/>
          <w:color w:val="000000" w:themeColor="text1"/>
        </w:rPr>
        <w:t xml:space="preserve">Việt Nam </w:t>
      </w:r>
      <w:r w:rsidR="00581E39" w:rsidRPr="0719C84E">
        <w:rPr>
          <w:rFonts w:ascii="Times New Roman" w:eastAsia="Arial" w:hAnsi="Times New Roman" w:cs="Times New Roman"/>
          <w:color w:val="000000" w:themeColor="text1"/>
        </w:rPr>
        <w:t>đang</w:t>
      </w:r>
      <w:r w:rsidR="5120C38D" w:rsidRPr="0719C84E">
        <w:rPr>
          <w:rFonts w:ascii="Times New Roman" w:eastAsia="Arial" w:hAnsi="Times New Roman" w:cs="Times New Roman"/>
          <w:color w:val="000000" w:themeColor="text1"/>
        </w:rPr>
        <w:t xml:space="preserve"> được đánh giá là quốc gia có nhiều lợi thế để phát triển </w:t>
      </w:r>
      <w:r w:rsidR="5120C38D" w:rsidRPr="0719C84E">
        <w:rPr>
          <w:rFonts w:ascii="Times New Roman" w:eastAsia="Arial" w:hAnsi="Times New Roman" w:cs="Times New Roman"/>
          <w:b/>
          <w:i/>
          <w:iCs/>
          <w:color w:val="000000" w:themeColor="text1"/>
        </w:rPr>
        <w:t>thị trường carbon tự nguyện</w:t>
      </w:r>
      <w:r w:rsidR="5120C38D" w:rsidRPr="0719C84E">
        <w:rPr>
          <w:rFonts w:ascii="Times New Roman" w:eastAsia="Arial" w:hAnsi="Times New Roman" w:cs="Times New Roman"/>
          <w:color w:val="000000" w:themeColor="text1"/>
        </w:rPr>
        <w:t xml:space="preserve"> và đã thể hiện cam kết giảm </w:t>
      </w:r>
      <w:r w:rsidR="32A8649D" w:rsidRPr="0719C84E">
        <w:rPr>
          <w:rFonts w:ascii="Times New Roman" w:eastAsia="Arial" w:hAnsi="Times New Roman" w:cs="Times New Roman"/>
        </w:rPr>
        <w:t>KNK</w:t>
      </w:r>
      <w:r w:rsidR="5120C38D" w:rsidRPr="0719C84E">
        <w:rPr>
          <w:rFonts w:ascii="Times New Roman" w:eastAsia="Arial" w:hAnsi="Times New Roman" w:cs="Times New Roman"/>
          <w:color w:val="000000" w:themeColor="text1"/>
        </w:rPr>
        <w:t>.</w:t>
      </w:r>
      <w:proofErr w:type="gramEnd"/>
      <w:r w:rsidR="5120C38D" w:rsidRPr="0719C84E">
        <w:rPr>
          <w:rFonts w:ascii="Times New Roman" w:eastAsia="Arial" w:hAnsi="Times New Roman" w:cs="Times New Roman"/>
          <w:color w:val="000000" w:themeColor="text1"/>
        </w:rPr>
        <w:t xml:space="preserve"> </w:t>
      </w:r>
      <w:r w:rsidR="79ED6D33" w:rsidRPr="0719C84E">
        <w:rPr>
          <w:rFonts w:ascii="Times New Roman" w:eastAsia="Arial" w:hAnsi="Times New Roman" w:cs="Times New Roman"/>
          <w:color w:val="000000" w:themeColor="text1"/>
        </w:rPr>
        <w:t>T</w:t>
      </w:r>
      <w:r w:rsidR="0D87F4FE" w:rsidRPr="0719C84E">
        <w:rPr>
          <w:rFonts w:ascii="Times New Roman" w:eastAsia="Arial" w:hAnsi="Times New Roman" w:cs="Times New Roman"/>
          <w:color w:val="000000" w:themeColor="text1"/>
        </w:rPr>
        <w:t xml:space="preserve">rong những năm gần đây, </w:t>
      </w:r>
      <w:r w:rsidR="40776DF2" w:rsidRPr="0719C84E">
        <w:rPr>
          <w:rFonts w:ascii="Times New Roman" w:eastAsia="Arial" w:hAnsi="Times New Roman" w:cs="Times New Roman"/>
          <w:color w:val="000000" w:themeColor="text1"/>
        </w:rPr>
        <w:t>Việt Nam đã ban hành khung pháp lý, chính sách hình thành thị trường carbon</w:t>
      </w:r>
      <w:r w:rsidR="639BE6A9" w:rsidRPr="0719C84E">
        <w:rPr>
          <w:rFonts w:ascii="Times New Roman" w:eastAsia="Arial" w:hAnsi="Times New Roman" w:cs="Times New Roman"/>
          <w:color w:val="000000" w:themeColor="text1"/>
        </w:rPr>
        <w:t xml:space="preserve">: </w:t>
      </w:r>
      <w:r w:rsidR="40776DF2" w:rsidRPr="0719C84E">
        <w:rPr>
          <w:rFonts w:ascii="Times New Roman" w:eastAsia="Arial" w:hAnsi="Times New Roman" w:cs="Times New Roman"/>
          <w:color w:val="000000" w:themeColor="text1"/>
        </w:rPr>
        <w:t xml:space="preserve">Luật Bảo vệ môi trường </w:t>
      </w:r>
      <w:r w:rsidR="00EC6DA0" w:rsidRPr="0719C84E">
        <w:rPr>
          <w:rFonts w:ascii="Times New Roman" w:eastAsia="Arial" w:hAnsi="Times New Roman" w:cs="Times New Roman"/>
          <w:color w:val="000000" w:themeColor="text1"/>
        </w:rPr>
        <w:t xml:space="preserve">năm </w:t>
      </w:r>
      <w:r w:rsidR="40776DF2" w:rsidRPr="0719C84E">
        <w:rPr>
          <w:rFonts w:ascii="Times New Roman" w:eastAsia="Arial" w:hAnsi="Times New Roman" w:cs="Times New Roman"/>
          <w:color w:val="000000" w:themeColor="text1"/>
        </w:rPr>
        <w:t>2020</w:t>
      </w:r>
      <w:r w:rsidR="545119E1" w:rsidRPr="0719C84E">
        <w:rPr>
          <w:rFonts w:ascii="Times New Roman" w:eastAsia="Arial" w:hAnsi="Times New Roman" w:cs="Times New Roman"/>
          <w:color w:val="000000" w:themeColor="text1"/>
        </w:rPr>
        <w:t>;</w:t>
      </w:r>
      <w:r w:rsidR="33854523" w:rsidRPr="0719C84E">
        <w:rPr>
          <w:rFonts w:ascii="Times New Roman" w:eastAsia="Arial" w:hAnsi="Times New Roman" w:cs="Times New Roman"/>
          <w:color w:val="000000" w:themeColor="text1"/>
        </w:rPr>
        <w:t xml:space="preserve"> </w:t>
      </w:r>
      <w:r w:rsidR="40776DF2" w:rsidRPr="0719C84E">
        <w:rPr>
          <w:rFonts w:ascii="Times New Roman" w:eastAsia="Arial" w:hAnsi="Times New Roman" w:cs="Times New Roman"/>
          <w:color w:val="000000" w:themeColor="text1"/>
        </w:rPr>
        <w:t>Nghị định 06/2022/N</w:t>
      </w:r>
      <w:r w:rsidR="00774477" w:rsidRPr="0719C84E">
        <w:rPr>
          <w:rFonts w:ascii="Times New Roman" w:eastAsia="Arial" w:hAnsi="Times New Roman" w:cs="Times New Roman"/>
          <w:color w:val="000000" w:themeColor="text1"/>
        </w:rPr>
        <w:t>Đ</w:t>
      </w:r>
      <w:r w:rsidR="40776DF2" w:rsidRPr="0719C84E">
        <w:rPr>
          <w:rFonts w:ascii="Times New Roman" w:eastAsia="Arial" w:hAnsi="Times New Roman" w:cs="Times New Roman"/>
          <w:color w:val="000000" w:themeColor="text1"/>
        </w:rPr>
        <w:t xml:space="preserve">-CP ngày 7/1/2022 </w:t>
      </w:r>
      <w:r w:rsidR="330E9D2F" w:rsidRPr="0719C84E">
        <w:rPr>
          <w:rFonts w:ascii="Times New Roman" w:eastAsia="Arial" w:hAnsi="Times New Roman" w:cs="Times New Roman"/>
          <w:color w:val="000000" w:themeColor="text1"/>
        </w:rPr>
        <w:t xml:space="preserve">về Quy định giảm nhẹ phát thải </w:t>
      </w:r>
      <w:r w:rsidR="6FF0CB77" w:rsidRPr="0719C84E">
        <w:rPr>
          <w:rFonts w:ascii="Times New Roman" w:eastAsia="Arial" w:hAnsi="Times New Roman" w:cs="Times New Roman"/>
          <w:color w:val="000000" w:themeColor="text1"/>
        </w:rPr>
        <w:t>KNK</w:t>
      </w:r>
      <w:r w:rsidR="330E9D2F" w:rsidRPr="0719C84E">
        <w:rPr>
          <w:rFonts w:ascii="Times New Roman" w:eastAsia="Arial" w:hAnsi="Times New Roman" w:cs="Times New Roman"/>
          <w:color w:val="000000" w:themeColor="text1"/>
        </w:rPr>
        <w:t xml:space="preserve"> và bảo vệ tầng ô-dôn; </w:t>
      </w:r>
      <w:r w:rsidR="40776DF2" w:rsidRPr="0719C84E">
        <w:rPr>
          <w:rFonts w:ascii="Times New Roman" w:eastAsia="Arial" w:hAnsi="Times New Roman" w:cs="Times New Roman"/>
          <w:color w:val="000000" w:themeColor="text1"/>
        </w:rPr>
        <w:t xml:space="preserve">Thông tư 01/2022/TT-BTNMT ngày 07 tháng 01 năm 2022 </w:t>
      </w:r>
      <w:r w:rsidR="507E13B8" w:rsidRPr="0719C84E">
        <w:rPr>
          <w:rFonts w:ascii="Times New Roman" w:eastAsia="Arial" w:hAnsi="Times New Roman" w:cs="Times New Roman"/>
          <w:color w:val="000000" w:themeColor="text1"/>
        </w:rPr>
        <w:t>quy định chi tiết thi hành luật bảo vệ môi trường về ứng phó với biến đổi khí hậu</w:t>
      </w:r>
      <w:r w:rsidR="4C8760ED" w:rsidRPr="0719C84E">
        <w:rPr>
          <w:rFonts w:ascii="Times New Roman" w:eastAsia="Arial" w:hAnsi="Times New Roman" w:cs="Times New Roman"/>
          <w:color w:val="000000" w:themeColor="text1"/>
        </w:rPr>
        <w:t xml:space="preserve"> (BĐKH)</w:t>
      </w:r>
      <w:r w:rsidR="33AD77D7" w:rsidRPr="0719C84E">
        <w:rPr>
          <w:rFonts w:ascii="Times New Roman" w:eastAsia="Arial" w:hAnsi="Times New Roman" w:cs="Times New Roman"/>
          <w:color w:val="000000" w:themeColor="text1"/>
        </w:rPr>
        <w:t>;</w:t>
      </w:r>
      <w:r w:rsidR="0F913AD1" w:rsidRPr="0719C84E">
        <w:rPr>
          <w:rFonts w:ascii="Times New Roman" w:eastAsia="Arial" w:hAnsi="Times New Roman" w:cs="Times New Roman"/>
          <w:color w:val="000000" w:themeColor="text1"/>
        </w:rPr>
        <w:t xml:space="preserve"> </w:t>
      </w:r>
      <w:r w:rsidR="40776DF2" w:rsidRPr="0719C84E">
        <w:rPr>
          <w:rFonts w:ascii="Times New Roman" w:eastAsia="Arial" w:hAnsi="Times New Roman" w:cs="Times New Roman"/>
          <w:color w:val="000000" w:themeColor="text1"/>
        </w:rPr>
        <w:t>Quyết định số 01/2022/Q</w:t>
      </w:r>
      <w:r w:rsidR="004F042D" w:rsidRPr="0719C84E">
        <w:rPr>
          <w:rFonts w:ascii="Times New Roman" w:eastAsia="Arial" w:hAnsi="Times New Roman" w:cs="Times New Roman"/>
          <w:color w:val="000000" w:themeColor="text1"/>
        </w:rPr>
        <w:t>Đ</w:t>
      </w:r>
      <w:r w:rsidR="40776DF2" w:rsidRPr="0719C84E">
        <w:rPr>
          <w:rFonts w:ascii="Times New Roman" w:eastAsia="Arial" w:hAnsi="Times New Roman" w:cs="Times New Roman"/>
          <w:color w:val="000000" w:themeColor="text1"/>
        </w:rPr>
        <w:t xml:space="preserve"> TTg ngày 18</w:t>
      </w:r>
      <w:r w:rsidR="00D94879" w:rsidRPr="0719C84E">
        <w:rPr>
          <w:rFonts w:ascii="Times New Roman" w:eastAsia="Arial" w:hAnsi="Times New Roman" w:cs="Times New Roman"/>
          <w:color w:val="000000" w:themeColor="text1"/>
        </w:rPr>
        <w:t>/</w:t>
      </w:r>
      <w:r w:rsidR="40776DF2" w:rsidRPr="0719C84E">
        <w:rPr>
          <w:rFonts w:ascii="Times New Roman" w:eastAsia="Arial" w:hAnsi="Times New Roman" w:cs="Times New Roman"/>
          <w:color w:val="000000" w:themeColor="text1"/>
        </w:rPr>
        <w:t>01</w:t>
      </w:r>
      <w:r w:rsidR="00D94879" w:rsidRPr="0719C84E">
        <w:rPr>
          <w:rFonts w:ascii="Times New Roman" w:eastAsia="Arial" w:hAnsi="Times New Roman" w:cs="Times New Roman"/>
          <w:color w:val="000000" w:themeColor="text1"/>
        </w:rPr>
        <w:t>/</w:t>
      </w:r>
      <w:r w:rsidR="40776DF2" w:rsidRPr="0719C84E">
        <w:rPr>
          <w:rFonts w:ascii="Times New Roman" w:eastAsia="Arial" w:hAnsi="Times New Roman" w:cs="Times New Roman"/>
          <w:color w:val="000000" w:themeColor="text1"/>
        </w:rPr>
        <w:t>2022 ban hành</w:t>
      </w:r>
      <w:r w:rsidR="250F8F78" w:rsidRPr="0719C84E">
        <w:rPr>
          <w:rFonts w:ascii="Times New Roman" w:eastAsia="Arial" w:hAnsi="Times New Roman" w:cs="Times New Roman"/>
          <w:color w:val="000000" w:themeColor="text1"/>
        </w:rPr>
        <w:t xml:space="preserve"> danh mục lĩnh vực, cơ sở phát thải </w:t>
      </w:r>
      <w:r w:rsidR="04312407" w:rsidRPr="0719C84E">
        <w:rPr>
          <w:rFonts w:ascii="Times New Roman" w:eastAsia="Arial" w:hAnsi="Times New Roman" w:cs="Times New Roman"/>
          <w:color w:val="000000" w:themeColor="text1"/>
        </w:rPr>
        <w:t>KNK</w:t>
      </w:r>
      <w:r w:rsidR="250F8F78" w:rsidRPr="0719C84E">
        <w:rPr>
          <w:rFonts w:ascii="Times New Roman" w:eastAsia="Arial" w:hAnsi="Times New Roman" w:cs="Times New Roman"/>
          <w:color w:val="000000" w:themeColor="text1"/>
        </w:rPr>
        <w:t xml:space="preserve"> phải thực hiện kiểm kê </w:t>
      </w:r>
      <w:r w:rsidR="00D94879" w:rsidRPr="0719C84E">
        <w:rPr>
          <w:rFonts w:ascii="Times New Roman" w:eastAsia="Arial" w:hAnsi="Times New Roman" w:cs="Times New Roman"/>
          <w:color w:val="000000" w:themeColor="text1"/>
        </w:rPr>
        <w:t>KNK</w:t>
      </w:r>
      <w:r w:rsidR="37F9925F" w:rsidRPr="0719C84E">
        <w:rPr>
          <w:rFonts w:ascii="Times New Roman" w:eastAsia="Arial" w:hAnsi="Times New Roman" w:cs="Times New Roman"/>
          <w:color w:val="000000" w:themeColor="text1"/>
        </w:rPr>
        <w:t>...</w:t>
      </w:r>
      <w:r w:rsidR="00D94879" w:rsidRPr="0719C84E">
        <w:rPr>
          <w:rFonts w:ascii="Times New Roman" w:eastAsia="Arial" w:hAnsi="Times New Roman" w:cs="Times New Roman"/>
          <w:color w:val="000000" w:themeColor="text1"/>
        </w:rPr>
        <w:t xml:space="preserve"> </w:t>
      </w:r>
      <w:r w:rsidR="37F9925F" w:rsidRPr="0719C84E">
        <w:rPr>
          <w:rFonts w:ascii="Times New Roman" w:eastAsia="Arial" w:hAnsi="Times New Roman" w:cs="Times New Roman"/>
        </w:rPr>
        <w:t>[</w:t>
      </w:r>
      <w:r w:rsidR="0133AB38" w:rsidRPr="0719C84E">
        <w:rPr>
          <w:rFonts w:ascii="Times New Roman" w:eastAsia="Arial" w:hAnsi="Times New Roman" w:cs="Times New Roman"/>
        </w:rPr>
        <w:t>1</w:t>
      </w:r>
      <w:r w:rsidR="37F9925F" w:rsidRPr="0719C84E">
        <w:rPr>
          <w:rFonts w:ascii="Times New Roman" w:eastAsia="Arial" w:hAnsi="Times New Roman" w:cs="Times New Roman"/>
        </w:rPr>
        <w:t>]</w:t>
      </w:r>
      <w:r w:rsidR="6C378F04" w:rsidRPr="0719C84E">
        <w:rPr>
          <w:rFonts w:ascii="Times New Roman" w:eastAsia="Arial" w:hAnsi="Times New Roman" w:cs="Times New Roman"/>
        </w:rPr>
        <w:t>.</w:t>
      </w:r>
      <w:r w:rsidR="5972014C" w:rsidRPr="0719C84E">
        <w:rPr>
          <w:rFonts w:ascii="Times New Roman" w:eastAsia="Arial" w:hAnsi="Times New Roman" w:cs="Times New Roman"/>
          <w:color w:val="000000" w:themeColor="text1"/>
        </w:rPr>
        <w:t xml:space="preserve"> </w:t>
      </w:r>
      <w:r w:rsidR="24911900" w:rsidRPr="0719C84E">
        <w:rPr>
          <w:rFonts w:ascii="Times New Roman" w:hAnsi="Times New Roman" w:cs="Times New Roman"/>
        </w:rPr>
        <w:t xml:space="preserve">Trên cơ sở </w:t>
      </w:r>
      <w:r w:rsidR="67B46F08" w:rsidRPr="0719C84E">
        <w:rPr>
          <w:rFonts w:ascii="Times New Roman" w:hAnsi="Times New Roman" w:cs="Times New Roman"/>
        </w:rPr>
        <w:t>Nghị định số 06/2022/NĐ-CP</w:t>
      </w:r>
      <w:r w:rsidR="79C26ACB" w:rsidRPr="0719C84E">
        <w:rPr>
          <w:rFonts w:ascii="Times New Roman" w:hAnsi="Times New Roman" w:cs="Times New Roman"/>
        </w:rPr>
        <w:t xml:space="preserve">, </w:t>
      </w:r>
      <w:r w:rsidR="67B46F08" w:rsidRPr="0719C84E">
        <w:rPr>
          <w:rFonts w:ascii="Times New Roman" w:hAnsi="Times New Roman" w:cs="Times New Roman"/>
        </w:rPr>
        <w:t xml:space="preserve">Bộ Tài nguyên và Môi trường </w:t>
      </w:r>
      <w:r w:rsidR="00D94879" w:rsidRPr="0719C84E">
        <w:rPr>
          <w:rFonts w:ascii="Times New Roman" w:hAnsi="Times New Roman" w:cs="Times New Roman"/>
        </w:rPr>
        <w:t xml:space="preserve">đã </w:t>
      </w:r>
      <w:r w:rsidR="67B46F08" w:rsidRPr="0719C84E">
        <w:rPr>
          <w:rFonts w:ascii="Times New Roman" w:hAnsi="Times New Roman" w:cs="Times New Roman"/>
        </w:rPr>
        <w:t xml:space="preserve">xây dựng dự thảo Đề </w:t>
      </w:r>
      <w:proofErr w:type="gramStart"/>
      <w:r w:rsidR="67B46F08" w:rsidRPr="0719C84E">
        <w:rPr>
          <w:rFonts w:ascii="Times New Roman" w:hAnsi="Times New Roman" w:cs="Times New Roman"/>
        </w:rPr>
        <w:t>án</w:t>
      </w:r>
      <w:proofErr w:type="gramEnd"/>
      <w:r w:rsidR="67B46F08" w:rsidRPr="0719C84E">
        <w:rPr>
          <w:rFonts w:ascii="Times New Roman" w:hAnsi="Times New Roman" w:cs="Times New Roman"/>
        </w:rPr>
        <w:t xml:space="preserve"> “Phát triển thị trường carbon tại Việt Nam”</w:t>
      </w:r>
      <w:r w:rsidR="67B46F08" w:rsidRPr="0719C84E">
        <w:rPr>
          <w:rFonts w:ascii="Times New Roman" w:hAnsi="Times New Roman" w:cs="Times New Roman"/>
          <w:b/>
        </w:rPr>
        <w:t>.</w:t>
      </w:r>
      <w:r w:rsidR="67B46F08" w:rsidRPr="0719C84E">
        <w:rPr>
          <w:rFonts w:ascii="Times New Roman" w:hAnsi="Times New Roman" w:cs="Times New Roman"/>
        </w:rPr>
        <w:t xml:space="preserve"> </w:t>
      </w:r>
      <w:proofErr w:type="gramStart"/>
      <w:r w:rsidR="67B46F08" w:rsidRPr="0719C84E">
        <w:rPr>
          <w:rFonts w:ascii="Times New Roman" w:hAnsi="Times New Roman" w:cs="Times New Roman"/>
        </w:rPr>
        <w:t>Theo đó, đến năm 2025, Việt Nam sẽ bắt đầu thí điểm và đến năm 2028 sẽ vận hành chính thức sàn giao dịch tín chỉ carbon.</w:t>
      </w:r>
      <w:proofErr w:type="gramEnd"/>
      <w:r w:rsidR="004DEE15" w:rsidRPr="0719C84E">
        <w:rPr>
          <w:rFonts w:ascii="Times New Roman" w:hAnsi="Times New Roman" w:cs="Times New Roman"/>
        </w:rPr>
        <w:t xml:space="preserve"> </w:t>
      </w:r>
      <w:proofErr w:type="gramStart"/>
      <w:r w:rsidR="3896510D" w:rsidRPr="0719C84E">
        <w:rPr>
          <w:rFonts w:ascii="Times New Roman" w:eastAsia="Arial" w:hAnsi="Times New Roman" w:cs="Times New Roman"/>
          <w:color w:val="000000" w:themeColor="text1"/>
        </w:rPr>
        <w:t>Gần đây nhất</w:t>
      </w:r>
      <w:r w:rsidR="00D94879" w:rsidRPr="0719C84E">
        <w:rPr>
          <w:rFonts w:ascii="Times New Roman" w:eastAsia="Arial" w:hAnsi="Times New Roman" w:cs="Times New Roman"/>
          <w:color w:val="000000" w:themeColor="text1"/>
        </w:rPr>
        <w:t>,</w:t>
      </w:r>
      <w:r w:rsidR="3896510D" w:rsidRPr="0719C84E">
        <w:rPr>
          <w:rFonts w:ascii="Times New Roman" w:eastAsia="Arial" w:hAnsi="Times New Roman" w:cs="Times New Roman"/>
          <w:color w:val="000000" w:themeColor="text1"/>
        </w:rPr>
        <w:t xml:space="preserve"> tại Hội nghị COP26, Việt Nam cam kết mạnh mẽ với cộng đồng quốc tế về việc đạt mức phát thải ròng bằng “0” vào năm 2050</w:t>
      </w:r>
      <w:r w:rsidR="0E071FB1" w:rsidRPr="0719C84E">
        <w:rPr>
          <w:rFonts w:ascii="Times New Roman" w:eastAsia="Arial" w:hAnsi="Times New Roman" w:cs="Times New Roman"/>
          <w:color w:val="000000" w:themeColor="text1"/>
        </w:rPr>
        <w:t>.</w:t>
      </w:r>
      <w:proofErr w:type="gramEnd"/>
      <w:r w:rsidR="3C4AB93D" w:rsidRPr="0719C84E">
        <w:rPr>
          <w:rFonts w:ascii="Times New Roman" w:eastAsia="Arial" w:hAnsi="Times New Roman" w:cs="Times New Roman"/>
          <w:color w:val="000000" w:themeColor="text1"/>
        </w:rPr>
        <w:t xml:space="preserve"> </w:t>
      </w:r>
      <w:proofErr w:type="gramStart"/>
      <w:r w:rsidR="04FDA919" w:rsidRPr="0719C84E">
        <w:rPr>
          <w:rFonts w:ascii="Times New Roman" w:eastAsia="Arial" w:hAnsi="Times New Roman" w:cs="Times New Roman"/>
          <w:color w:val="000000" w:themeColor="text1"/>
        </w:rPr>
        <w:t xml:space="preserve">Có thể thấy, thị trường carbon được xem là giải pháp và chìa khóa thực hiện mục tiêu giảm phát thải ròng bằng </w:t>
      </w:r>
      <w:r w:rsidR="000A1AA1" w:rsidRPr="0719C84E">
        <w:rPr>
          <w:rFonts w:ascii="Times New Roman" w:eastAsia="Arial" w:hAnsi="Times New Roman" w:cs="Times New Roman"/>
          <w:color w:val="000000" w:themeColor="text1"/>
        </w:rPr>
        <w:t>“</w:t>
      </w:r>
      <w:r w:rsidR="04FDA919" w:rsidRPr="0719C84E">
        <w:rPr>
          <w:rFonts w:ascii="Times New Roman" w:eastAsia="Arial" w:hAnsi="Times New Roman" w:cs="Times New Roman"/>
          <w:color w:val="000000" w:themeColor="text1"/>
        </w:rPr>
        <w:t>0</w:t>
      </w:r>
      <w:r w:rsidR="000A1AA1" w:rsidRPr="0719C84E">
        <w:rPr>
          <w:rFonts w:ascii="Times New Roman" w:eastAsia="Arial" w:hAnsi="Times New Roman" w:cs="Times New Roman"/>
          <w:color w:val="000000" w:themeColor="text1"/>
        </w:rPr>
        <w:t>”</w:t>
      </w:r>
      <w:r w:rsidR="04FDA919" w:rsidRPr="0719C84E">
        <w:rPr>
          <w:rFonts w:ascii="Times New Roman" w:eastAsia="Arial" w:hAnsi="Times New Roman" w:cs="Times New Roman"/>
          <w:color w:val="000000" w:themeColor="text1"/>
        </w:rPr>
        <w:t xml:space="preserve"> cho Việt Nam thời gian tới.</w:t>
      </w:r>
      <w:proofErr w:type="gramEnd"/>
      <w:r w:rsidR="00774477" w:rsidRPr="0719C84E">
        <w:rPr>
          <w:rFonts w:ascii="Times New Roman" w:eastAsia="Arial" w:hAnsi="Times New Roman" w:cs="Times New Roman"/>
          <w:color w:val="000000" w:themeColor="text1"/>
        </w:rPr>
        <w:t xml:space="preserve"> </w:t>
      </w:r>
    </w:p>
    <w:p w14:paraId="1D336C21" w14:textId="40C5BEF8" w:rsidR="61B40EFC" w:rsidRPr="001924C5" w:rsidRDefault="4D71C7D3" w:rsidP="005F42D7">
      <w:pPr>
        <w:spacing w:beforeLines="120" w:before="288" w:afterLines="120" w:after="288" w:line="240" w:lineRule="auto"/>
        <w:ind w:firstLine="720"/>
        <w:jc w:val="both"/>
        <w:rPr>
          <w:rFonts w:ascii="Times New Roman" w:eastAsia="Arial" w:hAnsi="Times New Roman" w:cs="Times New Roman"/>
          <w:color w:val="000000" w:themeColor="text1"/>
        </w:rPr>
      </w:pPr>
      <w:r w:rsidRPr="0719C84E">
        <w:rPr>
          <w:rFonts w:ascii="Times New Roman" w:eastAsia="Arial" w:hAnsi="Times New Roman" w:cs="Times New Roman"/>
        </w:rPr>
        <w:t xml:space="preserve">Tại </w:t>
      </w:r>
      <w:r w:rsidR="7AD6FE79" w:rsidRPr="0719C84E">
        <w:rPr>
          <w:rFonts w:ascii="Times New Roman" w:eastAsia="Arial" w:hAnsi="Times New Roman" w:cs="Times New Roman"/>
          <w:color w:val="000000" w:themeColor="text1"/>
        </w:rPr>
        <w:t>Khoản</w:t>
      </w:r>
      <w:r w:rsidR="7B9A3278" w:rsidRPr="0719C84E">
        <w:rPr>
          <w:rFonts w:ascii="Times New Roman" w:eastAsia="Arial" w:hAnsi="Times New Roman" w:cs="Times New Roman"/>
          <w:color w:val="000000" w:themeColor="text1"/>
        </w:rPr>
        <w:t xml:space="preserve"> </w:t>
      </w:r>
      <w:r w:rsidR="7AD6FE79" w:rsidRPr="0719C84E">
        <w:rPr>
          <w:rFonts w:ascii="Times New Roman" w:eastAsia="Arial" w:hAnsi="Times New Roman" w:cs="Times New Roman"/>
          <w:color w:val="000000" w:themeColor="text1"/>
        </w:rPr>
        <w:t xml:space="preserve">10 Điều 5 </w:t>
      </w:r>
      <w:r w:rsidR="3A91B27A" w:rsidRPr="0719C84E">
        <w:rPr>
          <w:rFonts w:ascii="Times New Roman" w:eastAsia="Arial" w:hAnsi="Times New Roman" w:cs="Times New Roman"/>
          <w:color w:val="000000" w:themeColor="text1"/>
        </w:rPr>
        <w:t xml:space="preserve">Nghị quyết số 98/2023/QH15 về thí điểm cơ chế, chính sách đặc thù phát triển </w:t>
      </w:r>
      <w:r w:rsidR="526ECA67" w:rsidRPr="0719C84E">
        <w:rPr>
          <w:rFonts w:ascii="Times New Roman" w:eastAsia="Arial" w:hAnsi="Times New Roman" w:cs="Times New Roman"/>
        </w:rPr>
        <w:t>TP</w:t>
      </w:r>
      <w:r w:rsidR="59491FA3" w:rsidRPr="0719C84E">
        <w:rPr>
          <w:rFonts w:ascii="Times New Roman" w:eastAsia="Arial" w:hAnsi="Times New Roman" w:cs="Times New Roman"/>
        </w:rPr>
        <w:t>. Hồ Chí Minh</w:t>
      </w:r>
      <w:r w:rsidR="526ECA67" w:rsidRPr="0719C84E">
        <w:rPr>
          <w:rFonts w:ascii="Times New Roman" w:eastAsia="Arial" w:hAnsi="Times New Roman" w:cs="Times New Roman"/>
          <w:color w:val="000000" w:themeColor="text1"/>
        </w:rPr>
        <w:t xml:space="preserve"> </w:t>
      </w:r>
      <w:r w:rsidR="4502C40B" w:rsidRPr="0719C84E">
        <w:rPr>
          <w:rFonts w:ascii="Times New Roman" w:eastAsia="Arial" w:hAnsi="Times New Roman" w:cs="Times New Roman"/>
          <w:color w:val="000000" w:themeColor="text1"/>
        </w:rPr>
        <w:t>về v</w:t>
      </w:r>
      <w:r w:rsidR="71C86991" w:rsidRPr="0719C84E">
        <w:rPr>
          <w:rFonts w:ascii="Times New Roman" w:eastAsia="Arial" w:hAnsi="Times New Roman" w:cs="Times New Roman"/>
          <w:color w:val="000000" w:themeColor="text1"/>
        </w:rPr>
        <w:t xml:space="preserve">iệc thí điểm cơ chế tài chính thực hiện biện pháp giảm phát thải </w:t>
      </w:r>
      <w:r w:rsidR="6BFAB771" w:rsidRPr="0719C84E">
        <w:rPr>
          <w:rFonts w:ascii="Times New Roman" w:eastAsia="Arial" w:hAnsi="Times New Roman" w:cs="Times New Roman"/>
          <w:color w:val="000000" w:themeColor="text1"/>
        </w:rPr>
        <w:t>KNK</w:t>
      </w:r>
      <w:r w:rsidR="6BFAB771" w:rsidRPr="0719C84E">
        <w:rPr>
          <w:rFonts w:ascii="Times New Roman" w:eastAsia="Arial" w:hAnsi="Times New Roman" w:cs="Times New Roman"/>
        </w:rPr>
        <w:t xml:space="preserve"> </w:t>
      </w:r>
      <w:r w:rsidR="71C86991" w:rsidRPr="0719C84E">
        <w:rPr>
          <w:rFonts w:ascii="Times New Roman" w:eastAsia="Arial" w:hAnsi="Times New Roman" w:cs="Times New Roman"/>
          <w:color w:val="000000" w:themeColor="text1"/>
        </w:rPr>
        <w:t xml:space="preserve">theo các cơ chế trao đổi, bù trừ tín chỉ </w:t>
      </w:r>
      <w:r w:rsidR="004F042D" w:rsidRPr="0719C84E">
        <w:rPr>
          <w:rFonts w:ascii="Times New Roman" w:eastAsia="Arial" w:hAnsi="Times New Roman" w:cs="Times New Roman"/>
          <w:color w:val="000000" w:themeColor="text1"/>
        </w:rPr>
        <w:t>car</w:t>
      </w:r>
      <w:r w:rsidR="71C86991" w:rsidRPr="0719C84E">
        <w:rPr>
          <w:rFonts w:ascii="Times New Roman" w:eastAsia="Arial" w:hAnsi="Times New Roman" w:cs="Times New Roman"/>
          <w:color w:val="000000" w:themeColor="text1"/>
        </w:rPr>
        <w:t xml:space="preserve">bon được quy định: Nguồn thu từ giao dịch tín chỉ </w:t>
      </w:r>
      <w:r w:rsidR="21C23426" w:rsidRPr="0719C84E">
        <w:rPr>
          <w:rFonts w:ascii="Times New Roman" w:hAnsi="Times New Roman" w:cs="Times New Roman"/>
        </w:rPr>
        <w:t>carbon</w:t>
      </w:r>
      <w:r w:rsidR="71C86991" w:rsidRPr="0719C84E">
        <w:rPr>
          <w:rFonts w:ascii="Times New Roman" w:eastAsia="Arial" w:hAnsi="Times New Roman" w:cs="Times New Roman"/>
          <w:color w:val="000000" w:themeColor="text1"/>
        </w:rPr>
        <w:t xml:space="preserve"> là nguồn thu ngân sách </w:t>
      </w:r>
      <w:r w:rsidR="139C13D5" w:rsidRPr="0719C84E">
        <w:rPr>
          <w:rFonts w:ascii="Times New Roman" w:eastAsia="Arial" w:hAnsi="Times New Roman" w:cs="Times New Roman"/>
        </w:rPr>
        <w:t>TP</w:t>
      </w:r>
      <w:r w:rsidR="7A835154" w:rsidRPr="0719C84E">
        <w:rPr>
          <w:rFonts w:ascii="Times New Roman" w:eastAsia="Arial" w:hAnsi="Times New Roman" w:cs="Times New Roman"/>
        </w:rPr>
        <w:t>. Hồ Chí Minh</w:t>
      </w:r>
      <w:r w:rsidR="61779E70" w:rsidRPr="0719C84E">
        <w:rPr>
          <w:rFonts w:ascii="Times New Roman" w:eastAsia="Arial" w:hAnsi="Times New Roman" w:cs="Times New Roman"/>
          <w:color w:val="000000" w:themeColor="text1"/>
        </w:rPr>
        <w:t xml:space="preserve"> </w:t>
      </w:r>
      <w:r w:rsidR="71C86991" w:rsidRPr="0719C84E">
        <w:rPr>
          <w:rFonts w:ascii="Times New Roman" w:eastAsia="Arial" w:hAnsi="Times New Roman" w:cs="Times New Roman"/>
          <w:color w:val="000000" w:themeColor="text1"/>
        </w:rPr>
        <w:t xml:space="preserve">được hưởng 100%; các khoản thu này không dùng để xác định tỷ lệ phần trăm (%) đối với các khoản thu phân chia giữa ngân sách trung ương và ngân sách </w:t>
      </w:r>
      <w:r w:rsidR="5B83A837" w:rsidRPr="0719C84E">
        <w:rPr>
          <w:rFonts w:ascii="Times New Roman" w:eastAsia="Arial" w:hAnsi="Times New Roman" w:cs="Times New Roman"/>
        </w:rPr>
        <w:t>thành phố</w:t>
      </w:r>
      <w:r w:rsidR="4C79F966" w:rsidRPr="0719C84E">
        <w:rPr>
          <w:rFonts w:ascii="Times New Roman" w:eastAsia="Arial" w:hAnsi="Times New Roman" w:cs="Times New Roman"/>
          <w:color w:val="000000" w:themeColor="text1"/>
        </w:rPr>
        <w:t>;</w:t>
      </w:r>
      <w:r w:rsidR="015CEBC7" w:rsidRPr="0719C84E">
        <w:rPr>
          <w:rFonts w:ascii="Times New Roman" w:eastAsia="Arial" w:hAnsi="Times New Roman" w:cs="Times New Roman"/>
          <w:color w:val="000000" w:themeColor="text1"/>
        </w:rPr>
        <w:t xml:space="preserve"> </w:t>
      </w:r>
      <w:r w:rsidR="71C86991" w:rsidRPr="0719C84E">
        <w:rPr>
          <w:rFonts w:ascii="Times New Roman" w:eastAsia="Arial" w:hAnsi="Times New Roman" w:cs="Times New Roman"/>
          <w:color w:val="000000" w:themeColor="text1"/>
        </w:rPr>
        <w:t xml:space="preserve">Hội đồng nhân dân </w:t>
      </w:r>
      <w:r w:rsidR="6774FD77" w:rsidRPr="0719C84E">
        <w:rPr>
          <w:rFonts w:ascii="Times New Roman" w:eastAsia="Arial" w:hAnsi="Times New Roman" w:cs="Times New Roman"/>
        </w:rPr>
        <w:t>TP</w:t>
      </w:r>
      <w:r w:rsidR="43CDA863" w:rsidRPr="0719C84E">
        <w:rPr>
          <w:rFonts w:ascii="Times New Roman" w:eastAsia="Arial" w:hAnsi="Times New Roman" w:cs="Times New Roman"/>
        </w:rPr>
        <w:t>. Hồ Chí Minh</w:t>
      </w:r>
      <w:r w:rsidR="71C86991" w:rsidRPr="0719C84E">
        <w:rPr>
          <w:rFonts w:ascii="Times New Roman" w:eastAsia="Arial" w:hAnsi="Times New Roman" w:cs="Times New Roman"/>
          <w:color w:val="000000" w:themeColor="text1"/>
        </w:rPr>
        <w:t xml:space="preserve"> quyết định sử dụng nguồn thu từ giao dịch tín chỉ </w:t>
      </w:r>
      <w:r w:rsidR="0342584D" w:rsidRPr="0719C84E">
        <w:rPr>
          <w:rFonts w:ascii="Times New Roman" w:hAnsi="Times New Roman" w:cs="Times New Roman"/>
        </w:rPr>
        <w:t>carbon</w:t>
      </w:r>
      <w:r w:rsidR="71C86991" w:rsidRPr="0719C84E">
        <w:rPr>
          <w:rFonts w:ascii="Times New Roman" w:eastAsia="Arial" w:hAnsi="Times New Roman" w:cs="Times New Roman"/>
          <w:color w:val="000000" w:themeColor="text1"/>
        </w:rPr>
        <w:t xml:space="preserve"> cho các chương trình, dự án ứng phó với </w:t>
      </w:r>
      <w:r w:rsidR="3E0DC850" w:rsidRPr="0719C84E">
        <w:rPr>
          <w:rFonts w:ascii="Times New Roman" w:eastAsia="Arial" w:hAnsi="Times New Roman" w:cs="Times New Roman"/>
          <w:color w:val="000000" w:themeColor="text1"/>
        </w:rPr>
        <w:t>BĐKH</w:t>
      </w:r>
      <w:r w:rsidR="71C86991" w:rsidRPr="0719C84E">
        <w:rPr>
          <w:rFonts w:ascii="Times New Roman" w:eastAsia="Arial" w:hAnsi="Times New Roman" w:cs="Times New Roman"/>
          <w:color w:val="000000" w:themeColor="text1"/>
        </w:rPr>
        <w:t xml:space="preserve">, phát triển kinh tế xanh, kinh tế số, kinh tế tuần hoàn trên địa bàn </w:t>
      </w:r>
      <w:r w:rsidR="78026921" w:rsidRPr="0719C84E">
        <w:rPr>
          <w:rFonts w:ascii="Times New Roman" w:eastAsia="Arial" w:hAnsi="Times New Roman" w:cs="Times New Roman"/>
        </w:rPr>
        <w:t>thành phố</w:t>
      </w:r>
      <w:r w:rsidR="6F698A66" w:rsidRPr="0719C84E">
        <w:rPr>
          <w:rFonts w:ascii="Times New Roman" w:eastAsia="Arial" w:hAnsi="Times New Roman" w:cs="Times New Roman"/>
          <w:color w:val="000000" w:themeColor="text1"/>
        </w:rPr>
        <w:t>.</w:t>
      </w:r>
      <w:r w:rsidR="4E587919" w:rsidRPr="0719C84E">
        <w:rPr>
          <w:rFonts w:ascii="Times New Roman" w:eastAsia="Arial" w:hAnsi="Times New Roman" w:cs="Times New Roman"/>
          <w:color w:val="000000" w:themeColor="text1"/>
        </w:rPr>
        <w:t xml:space="preserve"> </w:t>
      </w:r>
      <w:proofErr w:type="gramStart"/>
      <w:r w:rsidR="4E587919" w:rsidRPr="0719C84E">
        <w:rPr>
          <w:rFonts w:ascii="Times New Roman" w:eastAsia="Arial" w:hAnsi="Times New Roman" w:cs="Times New Roman"/>
          <w:color w:val="000000" w:themeColor="text1"/>
        </w:rPr>
        <w:t xml:space="preserve">Đây cũng là động lực mạnh mẽ để phát triển </w:t>
      </w:r>
      <w:r w:rsidR="4E587919" w:rsidRPr="0719C84E">
        <w:rPr>
          <w:rFonts w:ascii="Times New Roman" w:eastAsia="Arial" w:hAnsi="Times New Roman" w:cs="Times New Roman"/>
          <w:b/>
          <w:i/>
          <w:iCs/>
          <w:color w:val="000000" w:themeColor="text1"/>
        </w:rPr>
        <w:t xml:space="preserve">thị trường tín chỉ carbon tại </w:t>
      </w:r>
      <w:r w:rsidR="2284E522" w:rsidRPr="0719C84E">
        <w:rPr>
          <w:rFonts w:ascii="Times New Roman" w:eastAsia="Arial" w:hAnsi="Times New Roman" w:cs="Times New Roman"/>
          <w:b/>
          <w:i/>
          <w:iCs/>
        </w:rPr>
        <w:t>TP</w:t>
      </w:r>
      <w:r w:rsidR="5401226F" w:rsidRPr="0719C84E">
        <w:rPr>
          <w:rFonts w:ascii="Times New Roman" w:eastAsia="Arial" w:hAnsi="Times New Roman" w:cs="Times New Roman"/>
          <w:b/>
          <w:i/>
          <w:iCs/>
        </w:rPr>
        <w:t>. Hồ Chí Minh</w:t>
      </w:r>
      <w:r w:rsidR="4E587919" w:rsidRPr="0719C84E">
        <w:rPr>
          <w:rFonts w:ascii="Times New Roman" w:eastAsia="Arial" w:hAnsi="Times New Roman" w:cs="Times New Roman"/>
          <w:color w:val="000000" w:themeColor="text1"/>
        </w:rPr>
        <w:t xml:space="preserve"> trong thời gian tới </w:t>
      </w:r>
      <w:r w:rsidR="77CB86D6" w:rsidRPr="0719C84E">
        <w:rPr>
          <w:rFonts w:ascii="Times New Roman" w:eastAsia="Arial" w:hAnsi="Times New Roman" w:cs="Times New Roman"/>
        </w:rPr>
        <w:t>[</w:t>
      </w:r>
      <w:r w:rsidR="2EF97295" w:rsidRPr="0719C84E">
        <w:rPr>
          <w:rFonts w:ascii="Times New Roman" w:eastAsia="Arial" w:hAnsi="Times New Roman" w:cs="Times New Roman"/>
        </w:rPr>
        <w:t>2</w:t>
      </w:r>
      <w:r w:rsidR="77CB86D6" w:rsidRPr="0719C84E">
        <w:rPr>
          <w:rFonts w:ascii="Times New Roman" w:eastAsia="Arial" w:hAnsi="Times New Roman" w:cs="Times New Roman"/>
        </w:rPr>
        <w:t>]</w:t>
      </w:r>
      <w:r w:rsidR="00322B7F" w:rsidRPr="0719C84E">
        <w:rPr>
          <w:rFonts w:ascii="Times New Roman" w:eastAsia="Arial" w:hAnsi="Times New Roman" w:cs="Times New Roman"/>
        </w:rPr>
        <w:t>.</w:t>
      </w:r>
      <w:proofErr w:type="gramEnd"/>
      <w:r w:rsidR="4C3EFB72" w:rsidRPr="0719C84E">
        <w:rPr>
          <w:rFonts w:ascii="Times New Roman" w:eastAsia="Arial" w:hAnsi="Times New Roman" w:cs="Times New Roman"/>
        </w:rPr>
        <w:t xml:space="preserve"> </w:t>
      </w:r>
    </w:p>
    <w:p w14:paraId="5945DD49" w14:textId="0AAEA630" w:rsidR="76E809A1" w:rsidRPr="00DE1567" w:rsidRDefault="76E809A1" w:rsidP="00DE1567">
      <w:pPr>
        <w:pStyle w:val="Title"/>
      </w:pPr>
      <w:r w:rsidRPr="00DE1567">
        <w:t>2.</w:t>
      </w:r>
      <w:r w:rsidR="79D3C561" w:rsidRPr="00DE1567">
        <w:t xml:space="preserve"> </w:t>
      </w:r>
      <w:r w:rsidR="442E6652" w:rsidRPr="00DE1567">
        <w:t>T</w:t>
      </w:r>
      <w:r w:rsidRPr="00DE1567">
        <w:t>ín chỉ carbon</w:t>
      </w:r>
      <w:r w:rsidR="46ABEC33" w:rsidRPr="00DE1567">
        <w:t xml:space="preserve"> và giảm phát thải</w:t>
      </w:r>
      <w:r w:rsidRPr="00DE1567">
        <w:t xml:space="preserve"> trong</w:t>
      </w:r>
      <w:r w:rsidR="05E1C1C8" w:rsidRPr="00DE1567">
        <w:t xml:space="preserve"> </w:t>
      </w:r>
      <w:r w:rsidR="00746587" w:rsidRPr="00DE1567">
        <w:t>lĩnh vực xây dựng và bất động sản</w:t>
      </w:r>
    </w:p>
    <w:p w14:paraId="25B5ED83" w14:textId="4EB4D77F" w:rsidR="5955E279" w:rsidRPr="001924C5" w:rsidRDefault="5955E279" w:rsidP="005F42D7">
      <w:pPr>
        <w:spacing w:beforeLines="120" w:before="288" w:afterLines="120" w:after="288" w:line="240" w:lineRule="auto"/>
        <w:ind w:firstLine="720"/>
        <w:jc w:val="both"/>
        <w:rPr>
          <w:rFonts w:ascii="Times New Roman" w:eastAsia="Arial" w:hAnsi="Times New Roman" w:cs="Times New Roman"/>
        </w:rPr>
      </w:pPr>
      <w:proofErr w:type="gramStart"/>
      <w:r w:rsidRPr="0719C84E">
        <w:rPr>
          <w:rFonts w:ascii="Times New Roman" w:eastAsia="Arial" w:hAnsi="Times New Roman" w:cs="Times New Roman"/>
        </w:rPr>
        <w:t>N</w:t>
      </w:r>
      <w:r w:rsidR="247DB0E6" w:rsidRPr="0719C84E">
        <w:rPr>
          <w:rFonts w:ascii="Times New Roman" w:eastAsia="Arial" w:hAnsi="Times New Roman" w:cs="Times New Roman"/>
        </w:rPr>
        <w:t>ăm 2021, các tòa nhà và lĩnh vực xây dựng chiếm hơn 34% nhu cầu năng lượng trên toàn cầu</w:t>
      </w:r>
      <w:r w:rsidR="00AE1D53" w:rsidRPr="0719C84E">
        <w:rPr>
          <w:rFonts w:ascii="Times New Roman" w:eastAsia="Arial" w:hAnsi="Times New Roman" w:cs="Times New Roman"/>
        </w:rPr>
        <w:t>.</w:t>
      </w:r>
      <w:proofErr w:type="gramEnd"/>
      <w:r w:rsidR="342A3242" w:rsidRPr="0719C84E">
        <w:rPr>
          <w:rFonts w:ascii="Times New Roman" w:eastAsia="Arial" w:hAnsi="Times New Roman" w:cs="Times New Roman"/>
        </w:rPr>
        <w:t xml:space="preserve"> </w:t>
      </w:r>
      <w:proofErr w:type="gramStart"/>
      <w:r w:rsidR="342A3242" w:rsidRPr="0719C84E">
        <w:rPr>
          <w:rFonts w:ascii="Times New Roman" w:eastAsia="Arial" w:hAnsi="Times New Roman" w:cs="Times New Roman"/>
        </w:rPr>
        <w:t xml:space="preserve">Nhu cầu năng lượng của các tòa nhà tăng khoảng 4% từ năm 2020 </w:t>
      </w:r>
      <w:r w:rsidR="001654FD" w:rsidRPr="0719C84E">
        <w:rPr>
          <w:rFonts w:ascii="Times New Roman" w:eastAsia="Arial" w:hAnsi="Times New Roman" w:cs="Times New Roman"/>
        </w:rPr>
        <w:t>-</w:t>
      </w:r>
      <w:r w:rsidR="342A3242" w:rsidRPr="0719C84E">
        <w:rPr>
          <w:rFonts w:ascii="Times New Roman" w:eastAsia="Arial" w:hAnsi="Times New Roman" w:cs="Times New Roman"/>
        </w:rPr>
        <w:t xml:space="preserve"> mức tăng lớn nhất trong 10 năm qua.</w:t>
      </w:r>
      <w:proofErr w:type="gramEnd"/>
      <w:r w:rsidR="342A3242" w:rsidRPr="0719C84E">
        <w:rPr>
          <w:rFonts w:ascii="Times New Roman" w:eastAsia="Arial" w:hAnsi="Times New Roman" w:cs="Times New Roman"/>
        </w:rPr>
        <w:t xml:space="preserve"> </w:t>
      </w:r>
      <w:proofErr w:type="gramStart"/>
      <w:r w:rsidR="342A3242" w:rsidRPr="0719C84E">
        <w:rPr>
          <w:rFonts w:ascii="Times New Roman" w:eastAsia="Arial" w:hAnsi="Times New Roman" w:cs="Times New Roman"/>
        </w:rPr>
        <w:t>Lượng khí thải CO2 từ hoạt động của các tòa nhà đã đạt mức cao chưa từng có vào khoảng 10 GtCO2, tăng khoảng 5% so với năm 2020 và cao hơn 2% so với mức đỉnh trước đó vào năm 2019</w:t>
      </w:r>
      <w:r w:rsidR="1206239D" w:rsidRPr="0719C84E">
        <w:rPr>
          <w:rFonts w:ascii="Times New Roman" w:eastAsia="Arial" w:hAnsi="Times New Roman" w:cs="Times New Roman"/>
        </w:rPr>
        <w:t xml:space="preserve"> [</w:t>
      </w:r>
      <w:r w:rsidR="37C93A30" w:rsidRPr="0719C84E">
        <w:rPr>
          <w:rFonts w:ascii="Times New Roman" w:eastAsia="Arial" w:hAnsi="Times New Roman" w:cs="Times New Roman"/>
        </w:rPr>
        <w:t>3</w:t>
      </w:r>
      <w:r w:rsidR="1206239D" w:rsidRPr="0719C84E">
        <w:rPr>
          <w:rFonts w:ascii="Times New Roman" w:eastAsia="Arial" w:hAnsi="Times New Roman" w:cs="Times New Roman"/>
        </w:rPr>
        <w:t>]</w:t>
      </w:r>
      <w:r w:rsidR="3975284C" w:rsidRPr="0719C84E">
        <w:rPr>
          <w:rFonts w:ascii="Times New Roman" w:eastAsia="Arial" w:hAnsi="Times New Roman" w:cs="Times New Roman"/>
        </w:rPr>
        <w:t>.</w:t>
      </w:r>
      <w:proofErr w:type="gramEnd"/>
      <w:r w:rsidR="1206239D" w:rsidRPr="0719C84E">
        <w:rPr>
          <w:rFonts w:ascii="Times New Roman" w:eastAsia="Arial" w:hAnsi="Times New Roman" w:cs="Times New Roman"/>
        </w:rPr>
        <w:t xml:space="preserve"> </w:t>
      </w:r>
      <w:r w:rsidR="783479F1" w:rsidRPr="0719C84E">
        <w:rPr>
          <w:rFonts w:ascii="Times New Roman" w:eastAsia="Arial" w:hAnsi="Times New Roman" w:cs="Times New Roman"/>
        </w:rPr>
        <w:t>Do đó</w:t>
      </w:r>
      <w:r w:rsidR="00DF7366" w:rsidRPr="0719C84E">
        <w:rPr>
          <w:rFonts w:ascii="Times New Roman" w:eastAsia="Arial" w:hAnsi="Times New Roman" w:cs="Times New Roman"/>
        </w:rPr>
        <w:t>,</w:t>
      </w:r>
      <w:r w:rsidR="783479F1" w:rsidRPr="0719C84E">
        <w:rPr>
          <w:rFonts w:ascii="Times New Roman" w:eastAsia="Arial" w:hAnsi="Times New Roman" w:cs="Times New Roman"/>
        </w:rPr>
        <w:t xml:space="preserve"> việc cắt giảm phát thải </w:t>
      </w:r>
      <w:r w:rsidR="4988F02D" w:rsidRPr="0719C84E">
        <w:rPr>
          <w:rFonts w:ascii="Times New Roman" w:eastAsia="Arial" w:hAnsi="Times New Roman" w:cs="Times New Roman"/>
        </w:rPr>
        <w:t>c</w:t>
      </w:r>
      <w:r w:rsidR="783479F1" w:rsidRPr="0719C84E">
        <w:rPr>
          <w:rFonts w:ascii="Times New Roman" w:eastAsia="Arial" w:hAnsi="Times New Roman" w:cs="Times New Roman"/>
        </w:rPr>
        <w:t>arbon trong công trình xây dựng</w:t>
      </w:r>
      <w:r w:rsidR="432259C9" w:rsidRPr="0719C84E">
        <w:rPr>
          <w:rFonts w:ascii="Times New Roman" w:eastAsia="Arial" w:hAnsi="Times New Roman" w:cs="Times New Roman"/>
        </w:rPr>
        <w:t xml:space="preserve"> chiếm một trọng số lớn để đạt mục tiêu </w:t>
      </w:r>
      <w:proofErr w:type="gramStart"/>
      <w:r w:rsidR="432259C9" w:rsidRPr="0719C84E">
        <w:rPr>
          <w:rFonts w:ascii="Times New Roman" w:eastAsia="Arial" w:hAnsi="Times New Roman" w:cs="Times New Roman"/>
        </w:rPr>
        <w:t>chung</w:t>
      </w:r>
      <w:proofErr w:type="gramEnd"/>
      <w:r w:rsidR="432259C9" w:rsidRPr="0719C84E">
        <w:rPr>
          <w:rFonts w:ascii="Times New Roman" w:eastAsia="Arial" w:hAnsi="Times New Roman" w:cs="Times New Roman"/>
        </w:rPr>
        <w:t xml:space="preserve"> về giảm phát thải carbon</w:t>
      </w:r>
      <w:r w:rsidR="71C6A8BF" w:rsidRPr="0719C84E">
        <w:rPr>
          <w:rFonts w:ascii="Times New Roman" w:eastAsia="Arial" w:hAnsi="Times New Roman" w:cs="Times New Roman"/>
        </w:rPr>
        <w:t>.</w:t>
      </w:r>
      <w:r w:rsidR="00AE3EE1" w:rsidRPr="0719C84E">
        <w:rPr>
          <w:rFonts w:ascii="Times New Roman" w:eastAsia="Arial" w:hAnsi="Times New Roman" w:cs="Times New Roman"/>
        </w:rPr>
        <w:t xml:space="preserve"> </w:t>
      </w:r>
    </w:p>
    <w:p w14:paraId="7BF24B8F" w14:textId="22BE15E6" w:rsidR="70125D28" w:rsidRPr="001924C5" w:rsidRDefault="70125D28" w:rsidP="005F42D7">
      <w:pPr>
        <w:spacing w:beforeLines="120" w:before="288" w:afterLines="120" w:after="288" w:line="240" w:lineRule="auto"/>
        <w:ind w:firstLine="720"/>
        <w:jc w:val="both"/>
        <w:rPr>
          <w:rFonts w:ascii="Times New Roman" w:eastAsia="Arial" w:hAnsi="Times New Roman" w:cs="Times New Roman"/>
          <w:i/>
          <w:iCs/>
        </w:rPr>
      </w:pPr>
      <w:r w:rsidRPr="001924C5">
        <w:rPr>
          <w:rFonts w:ascii="Times New Roman" w:eastAsia="Arial" w:hAnsi="Times New Roman" w:cs="Times New Roman"/>
        </w:rPr>
        <w:t>Theo Nghị định số 06/2022/NĐ-CP của Chính phủ, m</w:t>
      </w:r>
      <w:r w:rsidR="7DB8A343" w:rsidRPr="001924C5">
        <w:rPr>
          <w:rFonts w:ascii="Times New Roman" w:eastAsia="Arial" w:hAnsi="Times New Roman" w:cs="Times New Roman"/>
        </w:rPr>
        <w:t xml:space="preserve">ục tiêu Việt Nam giảm thiểu phát thải </w:t>
      </w:r>
      <w:r w:rsidR="4D67D8C1" w:rsidRPr="33F2F6B0">
        <w:rPr>
          <w:rFonts w:ascii="Times New Roman" w:eastAsia="Arial" w:hAnsi="Times New Roman" w:cs="Times New Roman"/>
          <w:color w:val="000000" w:themeColor="text1"/>
        </w:rPr>
        <w:t>KNK</w:t>
      </w:r>
      <w:r w:rsidR="7DB8A343" w:rsidRPr="001924C5">
        <w:rPr>
          <w:rFonts w:ascii="Times New Roman" w:eastAsia="Arial" w:hAnsi="Times New Roman" w:cs="Times New Roman"/>
        </w:rPr>
        <w:t xml:space="preserve"> đến năm 2030 là 563</w:t>
      </w:r>
      <w:proofErr w:type="gramStart"/>
      <w:r w:rsidR="7DB8A343" w:rsidRPr="001924C5">
        <w:rPr>
          <w:rFonts w:ascii="Times New Roman" w:eastAsia="Arial" w:hAnsi="Times New Roman" w:cs="Times New Roman"/>
        </w:rPr>
        <w:t>,8</w:t>
      </w:r>
      <w:proofErr w:type="gramEnd"/>
      <w:r w:rsidR="7DB8A343" w:rsidRPr="001924C5">
        <w:rPr>
          <w:rFonts w:ascii="Times New Roman" w:eastAsia="Arial" w:hAnsi="Times New Roman" w:cs="Times New Roman"/>
        </w:rPr>
        <w:t xml:space="preserve"> triệu tấn CO2</w:t>
      </w:r>
      <w:r w:rsidR="7DB8A343" w:rsidRPr="001F3F4D">
        <w:rPr>
          <w:rFonts w:ascii="Times New Roman" w:eastAsia="Arial" w:hAnsi="Times New Roman" w:cs="Times New Roman"/>
        </w:rPr>
        <w:t>eq</w:t>
      </w:r>
      <w:r w:rsidR="27E1BBAA" w:rsidRPr="001924C5">
        <w:rPr>
          <w:rFonts w:ascii="Times New Roman" w:eastAsia="Arial" w:hAnsi="Times New Roman" w:cs="Times New Roman"/>
        </w:rPr>
        <w:t xml:space="preserve"> (</w:t>
      </w:r>
      <w:r w:rsidR="005B7C6D">
        <w:rPr>
          <w:rFonts w:ascii="Times New Roman" w:eastAsia="Arial" w:hAnsi="Times New Roman" w:cs="Times New Roman"/>
        </w:rPr>
        <w:t xml:space="preserve">CO2 </w:t>
      </w:r>
      <w:r w:rsidR="005B7C6D" w:rsidRPr="005B7C6D">
        <w:rPr>
          <w:rFonts w:ascii="Times New Roman" w:eastAsia="Arial" w:hAnsi="Times New Roman" w:cs="Times New Roman"/>
          <w:szCs w:val="24"/>
        </w:rPr>
        <w:t>tương đương</w:t>
      </w:r>
      <w:r w:rsidR="27E1BBAA" w:rsidRPr="001924C5">
        <w:rPr>
          <w:rFonts w:ascii="Times New Roman" w:eastAsia="Arial" w:hAnsi="Times New Roman" w:cs="Times New Roman"/>
        </w:rPr>
        <w:t>)</w:t>
      </w:r>
      <w:r w:rsidR="6FBAA6E6" w:rsidRPr="001924C5">
        <w:rPr>
          <w:rFonts w:ascii="Times New Roman" w:eastAsia="Arial" w:hAnsi="Times New Roman" w:cs="Times New Roman"/>
        </w:rPr>
        <w:t xml:space="preserve">, </w:t>
      </w:r>
      <w:r w:rsidR="7DB8A343" w:rsidRPr="001924C5">
        <w:rPr>
          <w:rFonts w:ascii="Times New Roman" w:eastAsia="Arial" w:hAnsi="Times New Roman" w:cs="Times New Roman"/>
        </w:rPr>
        <w:t xml:space="preserve">trong đó mục tiêu giảm thiểu phát thải </w:t>
      </w:r>
      <w:r w:rsidR="2B9E8E28" w:rsidRPr="1AB7866F">
        <w:rPr>
          <w:rFonts w:ascii="Times New Roman" w:eastAsia="Arial" w:hAnsi="Times New Roman" w:cs="Times New Roman"/>
          <w:color w:val="000000" w:themeColor="text1"/>
        </w:rPr>
        <w:t>KNK</w:t>
      </w:r>
      <w:r w:rsidR="7DB8A343" w:rsidRPr="001924C5">
        <w:rPr>
          <w:rFonts w:ascii="Times New Roman" w:eastAsia="Arial" w:hAnsi="Times New Roman" w:cs="Times New Roman"/>
        </w:rPr>
        <w:t xml:space="preserve"> của Bộ Xây dựng là 74,3 triệu tấn CO2eq, đến từ Quy trình công nghiệp, Tiêu thụ năng lượng trong sản xuất xi măng và Vận hành tòa nhà</w:t>
      </w:r>
      <w:r w:rsidR="2FC491D4" w:rsidRPr="001924C5">
        <w:rPr>
          <w:rFonts w:ascii="Times New Roman" w:eastAsia="Arial" w:hAnsi="Times New Roman" w:cs="Times New Roman"/>
          <w:i/>
          <w:iCs/>
        </w:rPr>
        <w:t>.</w:t>
      </w:r>
      <w:r w:rsidR="1A52AF99" w:rsidRPr="001924C5">
        <w:rPr>
          <w:rFonts w:ascii="Times New Roman" w:eastAsia="Arial" w:hAnsi="Times New Roman" w:cs="Times New Roman"/>
          <w:i/>
          <w:iCs/>
        </w:rPr>
        <w:t xml:space="preserve"> </w:t>
      </w:r>
      <w:proofErr w:type="gramStart"/>
      <w:r w:rsidR="1A52AF99" w:rsidRPr="001924C5">
        <w:rPr>
          <w:rFonts w:ascii="Times New Roman" w:eastAsia="Arial" w:hAnsi="Times New Roman" w:cs="Times New Roman"/>
        </w:rPr>
        <w:t xml:space="preserve">Trong đó cũng </w:t>
      </w:r>
      <w:r w:rsidR="42E67661" w:rsidRPr="609C890F">
        <w:rPr>
          <w:rFonts w:ascii="Times New Roman" w:eastAsia="Arial" w:hAnsi="Times New Roman" w:cs="Times New Roman"/>
        </w:rPr>
        <w:t>qu</w:t>
      </w:r>
      <w:r w:rsidR="42BFE92D" w:rsidRPr="609C890F">
        <w:rPr>
          <w:rFonts w:ascii="Times New Roman" w:eastAsia="Arial" w:hAnsi="Times New Roman" w:cs="Times New Roman"/>
        </w:rPr>
        <w:t>y</w:t>
      </w:r>
      <w:r w:rsidR="42E67661" w:rsidRPr="001924C5">
        <w:rPr>
          <w:rFonts w:ascii="Times New Roman" w:eastAsia="Arial" w:hAnsi="Times New Roman" w:cs="Times New Roman"/>
        </w:rPr>
        <w:t xml:space="preserve"> định các cơ sở phát thải </w:t>
      </w:r>
      <w:r w:rsidR="0969D7B3" w:rsidRPr="57A94BC7">
        <w:rPr>
          <w:rFonts w:ascii="Times New Roman" w:eastAsia="Arial" w:hAnsi="Times New Roman" w:cs="Times New Roman"/>
          <w:color w:val="000000" w:themeColor="text1"/>
        </w:rPr>
        <w:t>KNK</w:t>
      </w:r>
      <w:r w:rsidR="42E67661" w:rsidRPr="001924C5">
        <w:rPr>
          <w:rFonts w:ascii="Times New Roman" w:eastAsia="Arial" w:hAnsi="Times New Roman" w:cs="Times New Roman"/>
        </w:rPr>
        <w:t xml:space="preserve"> </w:t>
      </w:r>
      <w:r w:rsidR="00803A10">
        <w:rPr>
          <w:rFonts w:ascii="Times New Roman" w:eastAsia="Arial" w:hAnsi="Times New Roman" w:cs="Times New Roman"/>
        </w:rPr>
        <w:t xml:space="preserve">cần </w:t>
      </w:r>
      <w:r w:rsidR="002E10DD">
        <w:rPr>
          <w:rFonts w:ascii="Times New Roman" w:eastAsia="Arial" w:hAnsi="Times New Roman" w:cs="Times New Roman"/>
        </w:rPr>
        <w:t xml:space="preserve">phải </w:t>
      </w:r>
      <w:r w:rsidR="42E67661" w:rsidRPr="001924C5">
        <w:rPr>
          <w:rFonts w:ascii="Times New Roman" w:eastAsia="Arial" w:hAnsi="Times New Roman" w:cs="Times New Roman"/>
        </w:rPr>
        <w:t>thực hiện việc kiểm kê</w:t>
      </w:r>
      <w:r w:rsidR="423FECB7" w:rsidRPr="001924C5">
        <w:rPr>
          <w:rFonts w:ascii="Times New Roman" w:eastAsia="Arial" w:hAnsi="Times New Roman" w:cs="Times New Roman"/>
        </w:rPr>
        <w:t xml:space="preserve"> </w:t>
      </w:r>
      <w:r w:rsidR="423FECB7" w:rsidRPr="1A9E2B41">
        <w:rPr>
          <w:rFonts w:ascii="Times New Roman" w:eastAsia="Arial" w:hAnsi="Times New Roman" w:cs="Times New Roman"/>
          <w:color w:val="000000" w:themeColor="text1"/>
        </w:rPr>
        <w:t>KNK</w:t>
      </w:r>
      <w:r w:rsidR="7825BC4B" w:rsidRPr="1A9E2B41">
        <w:rPr>
          <w:rFonts w:ascii="Times New Roman" w:eastAsia="Helvetica" w:hAnsi="Times New Roman" w:cs="Times New Roman"/>
          <w:color w:val="222222"/>
          <w:sz w:val="25"/>
          <w:szCs w:val="25"/>
        </w:rPr>
        <w:t>.</w:t>
      </w:r>
      <w:proofErr w:type="gramEnd"/>
      <w:r w:rsidR="7825BC4B" w:rsidRPr="001924C5">
        <w:rPr>
          <w:rFonts w:ascii="Times New Roman" w:eastAsia="Helvetica" w:hAnsi="Times New Roman" w:cs="Times New Roman"/>
          <w:color w:val="222222"/>
          <w:sz w:val="25"/>
          <w:szCs w:val="25"/>
        </w:rPr>
        <w:t xml:space="preserve"> </w:t>
      </w:r>
      <w:proofErr w:type="gramStart"/>
      <w:r w:rsidR="7825BC4B" w:rsidRPr="001924C5">
        <w:rPr>
          <w:rFonts w:ascii="Times New Roman" w:eastAsia="Helvetica" w:hAnsi="Times New Roman" w:cs="Times New Roman"/>
          <w:color w:val="222222"/>
          <w:sz w:val="25"/>
          <w:szCs w:val="25"/>
        </w:rPr>
        <w:t>Điều này nghĩa là các doanh nghiệp</w:t>
      </w:r>
      <w:r w:rsidR="11416EC3" w:rsidRPr="001924C5">
        <w:rPr>
          <w:rFonts w:ascii="Times New Roman" w:eastAsia="Helvetica" w:hAnsi="Times New Roman" w:cs="Times New Roman"/>
          <w:color w:val="222222"/>
          <w:sz w:val="25"/>
          <w:szCs w:val="25"/>
        </w:rPr>
        <w:t>, các tòa nhà thương mại</w:t>
      </w:r>
      <w:r w:rsidR="7825BC4B" w:rsidRPr="001924C5">
        <w:rPr>
          <w:rFonts w:ascii="Times New Roman" w:eastAsia="Helvetica" w:hAnsi="Times New Roman" w:cs="Times New Roman"/>
          <w:color w:val="222222"/>
          <w:sz w:val="25"/>
          <w:szCs w:val="25"/>
        </w:rPr>
        <w:t xml:space="preserve"> sẽ bị kiểm soát việc phát thải </w:t>
      </w:r>
      <w:r w:rsidR="660E408E" w:rsidRPr="2DF7E035">
        <w:rPr>
          <w:rFonts w:ascii="Times New Roman" w:eastAsia="Arial" w:hAnsi="Times New Roman" w:cs="Times New Roman"/>
          <w:color w:val="000000" w:themeColor="text1"/>
        </w:rPr>
        <w:t>KNK</w:t>
      </w:r>
      <w:r w:rsidR="79F36E5C" w:rsidRPr="2DF7E035">
        <w:rPr>
          <w:rFonts w:ascii="Times New Roman" w:eastAsia="Helvetica" w:hAnsi="Times New Roman" w:cs="Times New Roman"/>
          <w:color w:val="222222"/>
          <w:sz w:val="25"/>
          <w:szCs w:val="25"/>
        </w:rPr>
        <w:t>.</w:t>
      </w:r>
      <w:proofErr w:type="gramEnd"/>
      <w:r w:rsidR="79F36E5C" w:rsidRPr="001924C5">
        <w:rPr>
          <w:rFonts w:ascii="Times New Roman" w:eastAsia="Helvetica" w:hAnsi="Times New Roman" w:cs="Times New Roman"/>
          <w:color w:val="222222"/>
          <w:sz w:val="25"/>
          <w:szCs w:val="25"/>
        </w:rPr>
        <w:t xml:space="preserve"> </w:t>
      </w:r>
      <w:proofErr w:type="gramStart"/>
      <w:r w:rsidR="002E10DD">
        <w:rPr>
          <w:rFonts w:ascii="Times New Roman" w:eastAsia="Helvetica" w:hAnsi="Times New Roman" w:cs="Times New Roman"/>
          <w:color w:val="222222"/>
          <w:sz w:val="25"/>
          <w:szCs w:val="25"/>
        </w:rPr>
        <w:t>Vì thế, c</w:t>
      </w:r>
      <w:r w:rsidR="79F36E5C" w:rsidRPr="001924C5">
        <w:rPr>
          <w:rFonts w:ascii="Times New Roman" w:eastAsia="Helvetica" w:hAnsi="Times New Roman" w:cs="Times New Roman"/>
          <w:color w:val="222222"/>
          <w:sz w:val="25"/>
          <w:szCs w:val="25"/>
        </w:rPr>
        <w:t>ác doanh nghiệp phải chuyển đổi</w:t>
      </w:r>
      <w:r w:rsidR="2A9A5731" w:rsidRPr="001924C5">
        <w:rPr>
          <w:rFonts w:ascii="Times New Roman" w:eastAsia="Helvetica" w:hAnsi="Times New Roman" w:cs="Times New Roman"/>
          <w:color w:val="222222"/>
          <w:sz w:val="25"/>
          <w:szCs w:val="25"/>
        </w:rPr>
        <w:t xml:space="preserve"> để đáp ứng yêu cầu</w:t>
      </w:r>
      <w:r w:rsidR="002E10DD">
        <w:rPr>
          <w:rFonts w:ascii="Times New Roman" w:eastAsia="Helvetica" w:hAnsi="Times New Roman" w:cs="Times New Roman"/>
          <w:color w:val="222222"/>
          <w:sz w:val="25"/>
          <w:szCs w:val="25"/>
        </w:rPr>
        <w:t xml:space="preserve"> mới.</w:t>
      </w:r>
      <w:proofErr w:type="gramEnd"/>
      <w:r w:rsidR="002E10DD">
        <w:rPr>
          <w:rFonts w:ascii="Times New Roman" w:eastAsia="Helvetica" w:hAnsi="Times New Roman" w:cs="Times New Roman"/>
          <w:color w:val="222222"/>
          <w:sz w:val="25"/>
          <w:szCs w:val="25"/>
        </w:rPr>
        <w:t xml:space="preserve"> </w:t>
      </w:r>
      <w:proofErr w:type="gramStart"/>
      <w:r w:rsidR="002E10DD">
        <w:rPr>
          <w:rFonts w:ascii="Times New Roman" w:eastAsia="Helvetica" w:hAnsi="Times New Roman" w:cs="Times New Roman"/>
          <w:color w:val="222222"/>
          <w:sz w:val="25"/>
          <w:szCs w:val="25"/>
        </w:rPr>
        <w:t>T</w:t>
      </w:r>
      <w:r w:rsidR="4CD4DFA9" w:rsidRPr="001924C5">
        <w:rPr>
          <w:rFonts w:ascii="Times New Roman" w:eastAsia="Helvetica" w:hAnsi="Times New Roman" w:cs="Times New Roman"/>
          <w:color w:val="222222"/>
          <w:sz w:val="25"/>
          <w:szCs w:val="25"/>
        </w:rPr>
        <w:t>uy nhiên</w:t>
      </w:r>
      <w:r w:rsidR="002E10DD">
        <w:rPr>
          <w:rFonts w:ascii="Times New Roman" w:eastAsia="Helvetica" w:hAnsi="Times New Roman" w:cs="Times New Roman"/>
          <w:color w:val="222222"/>
          <w:sz w:val="25"/>
          <w:szCs w:val="25"/>
        </w:rPr>
        <w:t>,</w:t>
      </w:r>
      <w:r w:rsidR="7825BC4B" w:rsidRPr="001924C5">
        <w:rPr>
          <w:rFonts w:ascii="Times New Roman" w:eastAsia="Helvetica" w:hAnsi="Times New Roman" w:cs="Times New Roman"/>
          <w:color w:val="222222"/>
          <w:sz w:val="25"/>
          <w:szCs w:val="25"/>
        </w:rPr>
        <w:t xml:space="preserve"> nếu </w:t>
      </w:r>
      <w:r w:rsidR="002E10DD">
        <w:rPr>
          <w:rFonts w:ascii="Times New Roman" w:eastAsia="Helvetica" w:hAnsi="Times New Roman" w:cs="Times New Roman"/>
          <w:color w:val="222222"/>
          <w:sz w:val="25"/>
          <w:szCs w:val="25"/>
        </w:rPr>
        <w:t xml:space="preserve">mức phát thải </w:t>
      </w:r>
      <w:r w:rsidR="568FAB58" w:rsidRPr="001924C5">
        <w:rPr>
          <w:rFonts w:ascii="Times New Roman" w:eastAsia="Helvetica" w:hAnsi="Times New Roman" w:cs="Times New Roman"/>
          <w:color w:val="222222"/>
          <w:sz w:val="25"/>
          <w:szCs w:val="25"/>
        </w:rPr>
        <w:t xml:space="preserve">vượt quá </w:t>
      </w:r>
      <w:r w:rsidR="7825BC4B" w:rsidRPr="001924C5">
        <w:rPr>
          <w:rFonts w:ascii="Times New Roman" w:eastAsia="Helvetica" w:hAnsi="Times New Roman" w:cs="Times New Roman"/>
          <w:color w:val="222222"/>
          <w:sz w:val="25"/>
          <w:szCs w:val="25"/>
        </w:rPr>
        <w:t xml:space="preserve">hạn ngạch </w:t>
      </w:r>
      <w:r w:rsidR="002E10DD">
        <w:rPr>
          <w:rFonts w:ascii="Times New Roman" w:eastAsia="Helvetica" w:hAnsi="Times New Roman" w:cs="Times New Roman"/>
          <w:color w:val="222222"/>
          <w:sz w:val="25"/>
          <w:szCs w:val="25"/>
        </w:rPr>
        <w:t>cho phép</w:t>
      </w:r>
      <w:r w:rsidR="7825BC4B" w:rsidRPr="001924C5">
        <w:rPr>
          <w:rFonts w:ascii="Times New Roman" w:eastAsia="Helvetica" w:hAnsi="Times New Roman" w:cs="Times New Roman"/>
          <w:color w:val="222222"/>
          <w:sz w:val="25"/>
          <w:szCs w:val="25"/>
        </w:rPr>
        <w:t>,</w:t>
      </w:r>
      <w:r w:rsidR="2BE48685" w:rsidRPr="001924C5">
        <w:rPr>
          <w:rFonts w:ascii="Times New Roman" w:eastAsia="Helvetica" w:hAnsi="Times New Roman" w:cs="Times New Roman"/>
          <w:color w:val="222222"/>
          <w:sz w:val="25"/>
          <w:szCs w:val="25"/>
        </w:rPr>
        <w:t xml:space="preserve"> </w:t>
      </w:r>
      <w:r w:rsidR="00C527AC">
        <w:rPr>
          <w:rFonts w:ascii="Times New Roman" w:eastAsia="Helvetica" w:hAnsi="Times New Roman" w:cs="Times New Roman"/>
          <w:color w:val="222222"/>
          <w:sz w:val="25"/>
          <w:szCs w:val="25"/>
        </w:rPr>
        <w:t xml:space="preserve">doanh nghiệp </w:t>
      </w:r>
      <w:r w:rsidR="7825BC4B" w:rsidRPr="001924C5">
        <w:rPr>
          <w:rFonts w:ascii="Times New Roman" w:eastAsia="Helvetica" w:hAnsi="Times New Roman" w:cs="Times New Roman"/>
          <w:color w:val="222222"/>
          <w:sz w:val="25"/>
          <w:szCs w:val="25"/>
        </w:rPr>
        <w:t>có</w:t>
      </w:r>
      <w:r w:rsidR="35E21DF1" w:rsidRPr="001924C5">
        <w:rPr>
          <w:rFonts w:ascii="Times New Roman" w:eastAsia="Helvetica" w:hAnsi="Times New Roman" w:cs="Times New Roman"/>
          <w:color w:val="222222"/>
          <w:sz w:val="25"/>
          <w:szCs w:val="25"/>
        </w:rPr>
        <w:t xml:space="preserve"> </w:t>
      </w:r>
      <w:r w:rsidR="00C527AC">
        <w:rPr>
          <w:rFonts w:ascii="Times New Roman" w:eastAsia="Helvetica" w:hAnsi="Times New Roman" w:cs="Times New Roman"/>
          <w:color w:val="222222"/>
          <w:sz w:val="25"/>
          <w:szCs w:val="25"/>
        </w:rPr>
        <w:t>thể chọn</w:t>
      </w:r>
      <w:r w:rsidR="35E21DF1" w:rsidRPr="001924C5">
        <w:rPr>
          <w:rFonts w:ascii="Times New Roman" w:eastAsia="Helvetica" w:hAnsi="Times New Roman" w:cs="Times New Roman"/>
          <w:color w:val="222222"/>
          <w:sz w:val="25"/>
          <w:szCs w:val="25"/>
        </w:rPr>
        <w:t xml:space="preserve"> giải pháp thay th</w:t>
      </w:r>
      <w:r w:rsidR="07B52317" w:rsidRPr="001924C5">
        <w:rPr>
          <w:rFonts w:ascii="Times New Roman" w:eastAsia="Helvetica" w:hAnsi="Times New Roman" w:cs="Times New Roman"/>
          <w:color w:val="222222"/>
          <w:sz w:val="25"/>
          <w:szCs w:val="25"/>
        </w:rPr>
        <w:t>ế</w:t>
      </w:r>
      <w:r w:rsidR="35E21DF1" w:rsidRPr="001924C5">
        <w:rPr>
          <w:rFonts w:ascii="Times New Roman" w:eastAsia="Helvetica" w:hAnsi="Times New Roman" w:cs="Times New Roman"/>
          <w:color w:val="222222"/>
          <w:sz w:val="25"/>
          <w:szCs w:val="25"/>
        </w:rPr>
        <w:t xml:space="preserve"> qua việc</w:t>
      </w:r>
      <w:r w:rsidR="40950F5C" w:rsidRPr="001924C5">
        <w:rPr>
          <w:rFonts w:ascii="Times New Roman" w:eastAsia="Helvetica" w:hAnsi="Times New Roman" w:cs="Times New Roman"/>
          <w:color w:val="222222"/>
          <w:sz w:val="25"/>
          <w:szCs w:val="25"/>
        </w:rPr>
        <w:t xml:space="preserve"> trao đổi</w:t>
      </w:r>
      <w:r w:rsidR="7825BC4B" w:rsidRPr="001924C5">
        <w:rPr>
          <w:rFonts w:ascii="Times New Roman" w:eastAsia="Helvetica" w:hAnsi="Times New Roman" w:cs="Times New Roman"/>
          <w:color w:val="222222"/>
          <w:sz w:val="25"/>
          <w:szCs w:val="25"/>
        </w:rPr>
        <w:t xml:space="preserve"> tín chỉ carbon </w:t>
      </w:r>
      <w:r w:rsidR="610AF3ED" w:rsidRPr="001924C5">
        <w:rPr>
          <w:rFonts w:ascii="Times New Roman" w:eastAsia="Helvetica" w:hAnsi="Times New Roman" w:cs="Times New Roman"/>
          <w:color w:val="222222"/>
          <w:sz w:val="25"/>
          <w:szCs w:val="25"/>
        </w:rPr>
        <w:t>trên thị trường.</w:t>
      </w:r>
      <w:proofErr w:type="gramEnd"/>
      <w:r w:rsidR="6486FE94">
        <w:rPr>
          <w:rFonts w:ascii="Times New Roman" w:eastAsia="Helvetica" w:hAnsi="Times New Roman" w:cs="Times New Roman"/>
          <w:color w:val="222222"/>
          <w:sz w:val="25"/>
          <w:szCs w:val="25"/>
        </w:rPr>
        <w:t xml:space="preserve"> </w:t>
      </w:r>
    </w:p>
    <w:p w14:paraId="1E15EFB0" w14:textId="7EB1EA6C" w:rsidR="00803FD7" w:rsidRPr="001924C5" w:rsidRDefault="67718A51" w:rsidP="00DE6504">
      <w:pPr>
        <w:spacing w:beforeLines="120" w:before="288" w:afterLines="120" w:after="288" w:line="240" w:lineRule="auto"/>
        <w:ind w:firstLine="720"/>
        <w:jc w:val="both"/>
        <w:rPr>
          <w:rFonts w:ascii="Times New Roman" w:eastAsia="Arial" w:hAnsi="Times New Roman" w:cs="Times New Roman"/>
        </w:rPr>
      </w:pPr>
      <w:proofErr w:type="gramStart"/>
      <w:r w:rsidRPr="0719C84E">
        <w:rPr>
          <w:rFonts w:ascii="Times New Roman" w:eastAsia="Arial" w:hAnsi="Times New Roman" w:cs="Times New Roman"/>
        </w:rPr>
        <w:t xml:space="preserve">Hội đồng </w:t>
      </w:r>
      <w:r w:rsidR="00DE6504" w:rsidRPr="0719C84E">
        <w:rPr>
          <w:rFonts w:ascii="Times New Roman" w:eastAsia="Arial" w:hAnsi="Times New Roman" w:cs="Times New Roman"/>
        </w:rPr>
        <w:t>C</w:t>
      </w:r>
      <w:r w:rsidRPr="0719C84E">
        <w:rPr>
          <w:rFonts w:ascii="Times New Roman" w:eastAsia="Arial" w:hAnsi="Times New Roman" w:cs="Times New Roman"/>
        </w:rPr>
        <w:t xml:space="preserve">ông trình xanh </w:t>
      </w:r>
      <w:r w:rsidR="00DE6504" w:rsidRPr="0719C84E">
        <w:rPr>
          <w:rFonts w:ascii="Times New Roman" w:eastAsia="Arial" w:hAnsi="Times New Roman" w:cs="Times New Roman"/>
        </w:rPr>
        <w:t>t</w:t>
      </w:r>
      <w:r w:rsidRPr="0719C84E">
        <w:rPr>
          <w:rFonts w:ascii="Times New Roman" w:eastAsia="Arial" w:hAnsi="Times New Roman" w:cs="Times New Roman"/>
        </w:rPr>
        <w:t xml:space="preserve">hế giới </w:t>
      </w:r>
      <w:r w:rsidR="136CBBBB" w:rsidRPr="0719C84E">
        <w:rPr>
          <w:rFonts w:ascii="Times New Roman" w:eastAsia="Arial" w:hAnsi="Times New Roman" w:cs="Times New Roman"/>
        </w:rPr>
        <w:t>(</w:t>
      </w:r>
      <w:r w:rsidR="2FC491D4" w:rsidRPr="0719C84E">
        <w:rPr>
          <w:rFonts w:ascii="Times New Roman" w:eastAsia="Arial" w:hAnsi="Times New Roman" w:cs="Times New Roman"/>
        </w:rPr>
        <w:t>WGBC</w:t>
      </w:r>
      <w:r w:rsidR="6F3AB5D4" w:rsidRPr="0719C84E">
        <w:rPr>
          <w:rFonts w:ascii="Times New Roman" w:eastAsia="Arial" w:hAnsi="Times New Roman" w:cs="Times New Roman"/>
        </w:rPr>
        <w:t>)</w:t>
      </w:r>
      <w:r w:rsidR="00DE6504" w:rsidRPr="0719C84E">
        <w:rPr>
          <w:rFonts w:ascii="Times New Roman" w:eastAsia="Arial" w:hAnsi="Times New Roman" w:cs="Times New Roman"/>
        </w:rPr>
        <w:t xml:space="preserve"> đã</w:t>
      </w:r>
      <w:r w:rsidR="35F6DBB9" w:rsidRPr="0719C84E">
        <w:rPr>
          <w:rFonts w:ascii="Times New Roman" w:eastAsia="Arial" w:hAnsi="Times New Roman" w:cs="Times New Roman"/>
        </w:rPr>
        <w:t xml:space="preserve"> xây dựng </w:t>
      </w:r>
      <w:r w:rsidR="5B0795CC" w:rsidRPr="0719C84E">
        <w:rPr>
          <w:rFonts w:ascii="Times New Roman" w:eastAsia="Arial" w:hAnsi="Times New Roman" w:cs="Times New Roman"/>
        </w:rPr>
        <w:t>tầm nhìn</w:t>
      </w:r>
      <w:r w:rsidR="060372C3" w:rsidRPr="0719C84E">
        <w:rPr>
          <w:rFonts w:ascii="Times New Roman" w:eastAsia="Arial" w:hAnsi="Times New Roman" w:cs="Times New Roman"/>
        </w:rPr>
        <w:t xml:space="preserve"> và khung hành động</w:t>
      </w:r>
      <w:r w:rsidR="2FC491D4" w:rsidRPr="0719C84E">
        <w:rPr>
          <w:rFonts w:ascii="Times New Roman" w:eastAsia="Arial" w:hAnsi="Times New Roman" w:cs="Times New Roman"/>
        </w:rPr>
        <w:t xml:space="preserve"> đến năm 2030</w:t>
      </w:r>
      <w:r w:rsidR="00DE6504" w:rsidRPr="0719C84E">
        <w:rPr>
          <w:rFonts w:ascii="Times New Roman" w:eastAsia="Arial" w:hAnsi="Times New Roman" w:cs="Times New Roman"/>
        </w:rPr>
        <w:t>.</w:t>
      </w:r>
      <w:proofErr w:type="gramEnd"/>
      <w:r w:rsidR="00DE6504" w:rsidRPr="0719C84E">
        <w:rPr>
          <w:rFonts w:ascii="Times New Roman" w:eastAsia="Arial" w:hAnsi="Times New Roman" w:cs="Times New Roman"/>
        </w:rPr>
        <w:t xml:space="preserve"> </w:t>
      </w:r>
      <w:proofErr w:type="gramStart"/>
      <w:r w:rsidR="00DE6504" w:rsidRPr="0719C84E">
        <w:rPr>
          <w:rFonts w:ascii="Times New Roman" w:eastAsia="Arial" w:hAnsi="Times New Roman" w:cs="Times New Roman"/>
        </w:rPr>
        <w:t>Trong đó,</w:t>
      </w:r>
      <w:r w:rsidR="29EC0147" w:rsidRPr="0719C84E">
        <w:rPr>
          <w:rFonts w:ascii="Times New Roman" w:eastAsia="Arial" w:hAnsi="Times New Roman" w:cs="Times New Roman"/>
        </w:rPr>
        <w:t xml:space="preserve"> tất cả các </w:t>
      </w:r>
      <w:r w:rsidR="32B11310" w:rsidRPr="0719C84E">
        <w:rPr>
          <w:rFonts w:ascii="Times New Roman" w:hAnsi="Times New Roman" w:cs="Times New Roman"/>
        </w:rPr>
        <w:t>công trình</w:t>
      </w:r>
      <w:r w:rsidR="29EC0147" w:rsidRPr="0719C84E">
        <w:rPr>
          <w:rFonts w:ascii="Times New Roman" w:eastAsia="Arial" w:hAnsi="Times New Roman" w:cs="Times New Roman"/>
        </w:rPr>
        <w:t xml:space="preserve"> xây mới đạt</w:t>
      </w:r>
      <w:r w:rsidR="29EC0147" w:rsidRPr="0719C84E">
        <w:rPr>
          <w:rFonts w:ascii="Times New Roman" w:eastAsia="Arial" w:hAnsi="Times New Roman" w:cs="Times New Roman"/>
          <w:b/>
        </w:rPr>
        <w:t xml:space="preserve"> </w:t>
      </w:r>
      <w:r w:rsidR="47C44A65" w:rsidRPr="0719C84E">
        <w:rPr>
          <w:rFonts w:ascii="Times New Roman" w:eastAsia="Arial" w:hAnsi="Times New Roman" w:cs="Times New Roman"/>
          <w:b/>
          <w:i/>
          <w:iCs/>
        </w:rPr>
        <w:t>c</w:t>
      </w:r>
      <w:r w:rsidR="42E7F731" w:rsidRPr="0719C84E">
        <w:rPr>
          <w:rFonts w:ascii="Times New Roman" w:eastAsia="Arial" w:hAnsi="Times New Roman" w:cs="Times New Roman"/>
          <w:b/>
          <w:i/>
          <w:iCs/>
        </w:rPr>
        <w:t>arbon vận hành</w:t>
      </w:r>
      <w:r w:rsidR="42E7F731" w:rsidRPr="0719C84E">
        <w:rPr>
          <w:rFonts w:ascii="Times New Roman" w:eastAsia="Arial" w:hAnsi="Times New Roman" w:cs="Times New Roman"/>
        </w:rPr>
        <w:t xml:space="preserve"> </w:t>
      </w:r>
      <w:r w:rsidR="00061C93" w:rsidRPr="0719C84E">
        <w:rPr>
          <w:rFonts w:ascii="Times New Roman" w:eastAsia="Arial" w:hAnsi="Times New Roman" w:cs="Times New Roman"/>
          <w:i/>
          <w:iCs/>
        </w:rPr>
        <w:t xml:space="preserve">(operation) </w:t>
      </w:r>
      <w:r w:rsidR="06ACB23D" w:rsidRPr="0719C84E">
        <w:rPr>
          <w:rFonts w:ascii="Times New Roman" w:eastAsia="Arial" w:hAnsi="Times New Roman" w:cs="Times New Roman"/>
        </w:rPr>
        <w:t xml:space="preserve">bằng không </w:t>
      </w:r>
      <w:r w:rsidR="1F0E3B25" w:rsidRPr="0719C84E">
        <w:rPr>
          <w:rFonts w:ascii="Times New Roman" w:eastAsia="Arial" w:hAnsi="Times New Roman" w:cs="Times New Roman"/>
        </w:rPr>
        <w:t>và cắt giảm 40%</w:t>
      </w:r>
      <w:r w:rsidR="51E83513" w:rsidRPr="0719C84E">
        <w:rPr>
          <w:rFonts w:ascii="Times New Roman" w:eastAsia="Arial" w:hAnsi="Times New Roman" w:cs="Times New Roman"/>
        </w:rPr>
        <w:t xml:space="preserve"> năng lượng liên quan đến</w:t>
      </w:r>
      <w:r w:rsidR="076F40A5" w:rsidRPr="0719C84E">
        <w:rPr>
          <w:rFonts w:ascii="Times New Roman" w:eastAsia="Arial" w:hAnsi="Times New Roman" w:cs="Times New Roman"/>
        </w:rPr>
        <w:t xml:space="preserve"> </w:t>
      </w:r>
      <w:r w:rsidR="3CFFA65A" w:rsidRPr="0719C84E">
        <w:rPr>
          <w:rFonts w:ascii="Times New Roman" w:eastAsia="Arial" w:hAnsi="Times New Roman" w:cs="Times New Roman"/>
          <w:b/>
          <w:i/>
          <w:iCs/>
        </w:rPr>
        <w:t>c</w:t>
      </w:r>
      <w:r w:rsidR="1F0E3B25" w:rsidRPr="0719C84E">
        <w:rPr>
          <w:rFonts w:ascii="Times New Roman" w:eastAsia="Arial" w:hAnsi="Times New Roman" w:cs="Times New Roman"/>
          <w:b/>
          <w:i/>
          <w:iCs/>
        </w:rPr>
        <w:t>arbon hàm chứa</w:t>
      </w:r>
      <w:r w:rsidR="364C2EE6" w:rsidRPr="0719C84E">
        <w:rPr>
          <w:rFonts w:ascii="Times New Roman" w:eastAsia="Arial" w:hAnsi="Times New Roman" w:cs="Times New Roman"/>
        </w:rPr>
        <w:t xml:space="preserve"> </w:t>
      </w:r>
      <w:r w:rsidR="364C2EE6" w:rsidRPr="0719C84E">
        <w:rPr>
          <w:rFonts w:ascii="Times New Roman" w:eastAsia="Arial" w:hAnsi="Times New Roman" w:cs="Times New Roman"/>
          <w:i/>
          <w:iCs/>
        </w:rPr>
        <w:t>(</w:t>
      </w:r>
      <w:r w:rsidR="53542A19" w:rsidRPr="0719C84E">
        <w:rPr>
          <w:rFonts w:ascii="Times New Roman" w:eastAsia="Arial" w:hAnsi="Times New Roman" w:cs="Times New Roman"/>
          <w:i/>
          <w:iCs/>
        </w:rPr>
        <w:t>e</w:t>
      </w:r>
      <w:r w:rsidR="364C2EE6" w:rsidRPr="0719C84E">
        <w:rPr>
          <w:rFonts w:ascii="Times New Roman" w:eastAsia="Arial" w:hAnsi="Times New Roman" w:cs="Times New Roman"/>
          <w:i/>
          <w:iCs/>
        </w:rPr>
        <w:t>mbodied)</w:t>
      </w:r>
      <w:r w:rsidR="00DE6504" w:rsidRPr="0719C84E">
        <w:rPr>
          <w:rFonts w:ascii="Times New Roman" w:eastAsia="Arial" w:hAnsi="Times New Roman" w:cs="Times New Roman"/>
        </w:rPr>
        <w:t>.</w:t>
      </w:r>
      <w:proofErr w:type="gramEnd"/>
      <w:r w:rsidR="00DE6504" w:rsidRPr="0719C84E">
        <w:rPr>
          <w:rFonts w:ascii="Times New Roman" w:eastAsia="Arial" w:hAnsi="Times New Roman" w:cs="Times New Roman"/>
        </w:rPr>
        <w:t xml:space="preserve"> </w:t>
      </w:r>
      <w:proofErr w:type="gramStart"/>
      <w:r w:rsidR="00DE6504" w:rsidRPr="0719C84E">
        <w:rPr>
          <w:rFonts w:ascii="Times New Roman" w:eastAsia="Arial" w:hAnsi="Times New Roman" w:cs="Times New Roman"/>
        </w:rPr>
        <w:t>Đ</w:t>
      </w:r>
      <w:r w:rsidR="33971F78" w:rsidRPr="0719C84E">
        <w:rPr>
          <w:rFonts w:ascii="Times New Roman" w:eastAsia="Arial" w:hAnsi="Times New Roman" w:cs="Times New Roman"/>
        </w:rPr>
        <w:t>ế</w:t>
      </w:r>
      <w:r w:rsidR="1667682C" w:rsidRPr="0719C84E">
        <w:rPr>
          <w:rFonts w:ascii="Times New Roman" w:eastAsia="Arial" w:hAnsi="Times New Roman" w:cs="Times New Roman"/>
        </w:rPr>
        <w:t>n năm 2050, t</w:t>
      </w:r>
      <w:r w:rsidR="364C2EE6" w:rsidRPr="0719C84E">
        <w:rPr>
          <w:rFonts w:ascii="Times New Roman" w:eastAsia="Arial" w:hAnsi="Times New Roman" w:cs="Times New Roman"/>
        </w:rPr>
        <w:t xml:space="preserve">ất cả các </w:t>
      </w:r>
      <w:r w:rsidR="000673DA" w:rsidRPr="0719C84E">
        <w:rPr>
          <w:rFonts w:ascii="Times New Roman" w:eastAsia="Arial" w:hAnsi="Times New Roman" w:cs="Times New Roman"/>
        </w:rPr>
        <w:t xml:space="preserve">công trình (hiện hữu và xây mới) phải đạt carbon vận hành bằng không, riêng các </w:t>
      </w:r>
      <w:r w:rsidR="008E41CF" w:rsidRPr="0719C84E">
        <w:rPr>
          <w:rFonts w:ascii="Times New Roman" w:eastAsia="Arial" w:hAnsi="Times New Roman" w:cs="Times New Roman"/>
        </w:rPr>
        <w:t xml:space="preserve">công trình xây mới </w:t>
      </w:r>
      <w:r w:rsidR="007A5A2C" w:rsidRPr="0719C84E">
        <w:rPr>
          <w:rFonts w:ascii="Times New Roman" w:eastAsia="Arial" w:hAnsi="Times New Roman" w:cs="Times New Roman"/>
        </w:rPr>
        <w:t xml:space="preserve">phải đạt </w:t>
      </w:r>
      <w:r w:rsidR="008E41CF" w:rsidRPr="0719C84E">
        <w:rPr>
          <w:rFonts w:ascii="Times New Roman" w:eastAsia="Arial" w:hAnsi="Times New Roman" w:cs="Times New Roman"/>
        </w:rPr>
        <w:t>carbon hàm chứa bằng không</w:t>
      </w:r>
      <w:r w:rsidR="000673DA" w:rsidRPr="0719C84E">
        <w:rPr>
          <w:rFonts w:ascii="Times New Roman" w:eastAsia="Arial" w:hAnsi="Times New Roman" w:cs="Times New Roman"/>
        </w:rPr>
        <w:t xml:space="preserve"> [4].</w:t>
      </w:r>
      <w:proofErr w:type="gramEnd"/>
      <w:r w:rsidR="000673DA" w:rsidRPr="0719C84E">
        <w:rPr>
          <w:rFonts w:ascii="Times New Roman" w:eastAsia="Arial" w:hAnsi="Times New Roman" w:cs="Times New Roman"/>
        </w:rPr>
        <w:t xml:space="preserve"> </w:t>
      </w:r>
      <w:proofErr w:type="gramStart"/>
      <w:r w:rsidR="00056860" w:rsidRPr="0719C84E">
        <w:rPr>
          <w:rFonts w:ascii="Times New Roman" w:eastAsia="Arial" w:hAnsi="Times New Roman" w:cs="Times New Roman"/>
        </w:rPr>
        <w:t>T</w:t>
      </w:r>
      <w:r w:rsidR="009C4586" w:rsidRPr="0719C84E">
        <w:rPr>
          <w:rFonts w:ascii="Times New Roman" w:eastAsia="Arial" w:hAnsi="Times New Roman" w:cs="Times New Roman"/>
        </w:rPr>
        <w:t xml:space="preserve">heo hướng tiếp cận toàn bộ vòng đời của </w:t>
      </w:r>
      <w:r w:rsidR="00056860" w:rsidRPr="0719C84E">
        <w:rPr>
          <w:rFonts w:ascii="Times New Roman" w:eastAsia="Arial" w:hAnsi="Times New Roman" w:cs="Times New Roman"/>
        </w:rPr>
        <w:t xml:space="preserve">tòa nhà, </w:t>
      </w:r>
      <w:r w:rsidR="00056860" w:rsidRPr="0719C84E">
        <w:rPr>
          <w:rFonts w:ascii="Times New Roman" w:eastAsia="Arial" w:hAnsi="Times New Roman" w:cs="Times New Roman"/>
          <w:b/>
          <w:i/>
          <w:iCs/>
        </w:rPr>
        <w:t>c</w:t>
      </w:r>
      <w:r w:rsidR="009C4586" w:rsidRPr="0719C84E">
        <w:rPr>
          <w:rFonts w:ascii="Times New Roman" w:eastAsia="Arial" w:hAnsi="Times New Roman" w:cs="Times New Roman"/>
          <w:b/>
          <w:i/>
          <w:iCs/>
        </w:rPr>
        <w:t>ông trình carbon bằng không</w:t>
      </w:r>
      <w:r w:rsidR="009C4586" w:rsidRPr="0719C84E">
        <w:rPr>
          <w:rFonts w:ascii="Times New Roman" w:eastAsia="Arial" w:hAnsi="Times New Roman" w:cs="Times New Roman"/>
        </w:rPr>
        <w:t xml:space="preserve"> là </w:t>
      </w:r>
      <w:r w:rsidR="00827652" w:rsidRPr="0719C84E">
        <w:rPr>
          <w:rFonts w:ascii="Times New Roman" w:eastAsia="Arial" w:hAnsi="Times New Roman" w:cs="Times New Roman"/>
        </w:rPr>
        <w:t xml:space="preserve">công trình có carbon vận hành và </w:t>
      </w:r>
      <w:r w:rsidR="009C4586" w:rsidRPr="0719C84E">
        <w:rPr>
          <w:rFonts w:ascii="Times New Roman" w:eastAsia="Arial" w:hAnsi="Times New Roman" w:cs="Times New Roman"/>
        </w:rPr>
        <w:t xml:space="preserve">carbon hàm chứa </w:t>
      </w:r>
      <w:r w:rsidR="00F444BB" w:rsidRPr="0719C84E">
        <w:rPr>
          <w:rFonts w:ascii="Times New Roman" w:eastAsia="Arial" w:hAnsi="Times New Roman" w:cs="Times New Roman"/>
        </w:rPr>
        <w:t>bằng không.</w:t>
      </w:r>
      <w:proofErr w:type="gramEnd"/>
      <w:r w:rsidR="00F444BB" w:rsidRPr="0719C84E">
        <w:rPr>
          <w:rFonts w:ascii="Times New Roman" w:eastAsia="Arial" w:hAnsi="Times New Roman" w:cs="Times New Roman"/>
        </w:rPr>
        <w:t xml:space="preserve"> </w:t>
      </w:r>
    </w:p>
    <w:p w14:paraId="75358583" w14:textId="2C633547" w:rsidR="00E95333" w:rsidRPr="00BC1E56" w:rsidRDefault="642A866C" w:rsidP="005F42D7">
      <w:pPr>
        <w:spacing w:beforeLines="120" w:before="288" w:afterLines="120" w:after="288" w:line="240" w:lineRule="auto"/>
        <w:ind w:firstLine="720"/>
        <w:jc w:val="both"/>
        <w:rPr>
          <w:rFonts w:ascii="Times New Roman" w:hAnsi="Times New Roman" w:cs="Times New Roman"/>
        </w:rPr>
      </w:pPr>
      <w:proofErr w:type="gramStart"/>
      <w:r w:rsidRPr="00BC1E56">
        <w:rPr>
          <w:rFonts w:ascii="Times New Roman" w:hAnsi="Times New Roman" w:cs="Times New Roman"/>
        </w:rPr>
        <w:t xml:space="preserve">Để đạt được mục tiêu </w:t>
      </w:r>
      <w:r w:rsidR="56CECC8C" w:rsidRPr="00BC1E56">
        <w:rPr>
          <w:rFonts w:ascii="Times New Roman" w:eastAsia="Arial" w:hAnsi="Times New Roman" w:cs="Times New Roman"/>
        </w:rPr>
        <w:t>Net Zero Carbon</w:t>
      </w:r>
      <w:r w:rsidR="56CECC8C" w:rsidRPr="00BC1E56">
        <w:rPr>
          <w:rFonts w:ascii="Times New Roman" w:hAnsi="Times New Roman" w:cs="Times New Roman"/>
        </w:rPr>
        <w:t xml:space="preserve"> </w:t>
      </w:r>
      <w:r w:rsidRPr="00BC1E56">
        <w:rPr>
          <w:rFonts w:ascii="Times New Roman" w:hAnsi="Times New Roman" w:cs="Times New Roman"/>
        </w:rPr>
        <w:t>năm 2050</w:t>
      </w:r>
      <w:r w:rsidR="00C01C73">
        <w:rPr>
          <w:rFonts w:ascii="Times New Roman" w:hAnsi="Times New Roman" w:cs="Times New Roman"/>
        </w:rPr>
        <w:t>,</w:t>
      </w:r>
      <w:r w:rsidRPr="00BC1E56">
        <w:rPr>
          <w:rFonts w:ascii="Times New Roman" w:hAnsi="Times New Roman" w:cs="Times New Roman"/>
        </w:rPr>
        <w:t xml:space="preserve"> </w:t>
      </w:r>
      <w:r w:rsidR="79B236E0" w:rsidRPr="00BC1E56">
        <w:rPr>
          <w:rFonts w:ascii="Times New Roman" w:hAnsi="Times New Roman" w:cs="Times New Roman"/>
        </w:rPr>
        <w:t>trong lĩnh vực xây dựng</w:t>
      </w:r>
      <w:r w:rsidR="00C01C73">
        <w:rPr>
          <w:rFonts w:ascii="Times New Roman" w:hAnsi="Times New Roman" w:cs="Times New Roman"/>
        </w:rPr>
        <w:t>,</w:t>
      </w:r>
      <w:r w:rsidR="79B236E0" w:rsidRPr="00BC1E56">
        <w:rPr>
          <w:rFonts w:ascii="Times New Roman" w:hAnsi="Times New Roman" w:cs="Times New Roman"/>
        </w:rPr>
        <w:t xml:space="preserve"> </w:t>
      </w:r>
      <w:r w:rsidR="00C01C73" w:rsidRPr="005A590A">
        <w:rPr>
          <w:rFonts w:ascii="Times New Roman" w:hAnsi="Times New Roman" w:cs="Times New Roman"/>
          <w:b/>
          <w:i/>
        </w:rPr>
        <w:t>Việt Nam</w:t>
      </w:r>
      <w:r w:rsidR="79B236E0" w:rsidRPr="005A590A">
        <w:rPr>
          <w:rFonts w:ascii="Times New Roman" w:hAnsi="Times New Roman" w:cs="Times New Roman"/>
          <w:b/>
          <w:i/>
        </w:rPr>
        <w:t xml:space="preserve"> cần hướng đến các</w:t>
      </w:r>
      <w:r w:rsidRPr="005A590A">
        <w:rPr>
          <w:rFonts w:ascii="Times New Roman" w:hAnsi="Times New Roman" w:cs="Times New Roman"/>
          <w:b/>
          <w:i/>
        </w:rPr>
        <w:t xml:space="preserve"> công trình </w:t>
      </w:r>
      <w:r w:rsidR="45A5E118" w:rsidRPr="005A590A">
        <w:rPr>
          <w:rFonts w:ascii="Times New Roman" w:hAnsi="Times New Roman" w:cs="Times New Roman"/>
          <w:b/>
          <w:i/>
        </w:rPr>
        <w:t>không carbon</w:t>
      </w:r>
      <w:r w:rsidR="45A5E118" w:rsidRPr="00BC1E56">
        <w:rPr>
          <w:rFonts w:ascii="Times New Roman" w:hAnsi="Times New Roman" w:cs="Times New Roman"/>
        </w:rPr>
        <w:t xml:space="preserve"> (</w:t>
      </w:r>
      <w:r w:rsidR="63A44152" w:rsidRPr="00BC1E56">
        <w:rPr>
          <w:rFonts w:ascii="Times New Roman" w:hAnsi="Times New Roman" w:cs="Times New Roman"/>
        </w:rPr>
        <w:t>Net Zero Carbon Building</w:t>
      </w:r>
      <w:r w:rsidR="2D9B1044" w:rsidRPr="00BC1E56">
        <w:rPr>
          <w:rFonts w:ascii="Times New Roman" w:hAnsi="Times New Roman" w:cs="Times New Roman"/>
        </w:rPr>
        <w:t>s</w:t>
      </w:r>
      <w:r w:rsidR="6846CD3B" w:rsidRPr="00BC1E56">
        <w:rPr>
          <w:rFonts w:ascii="Times New Roman" w:hAnsi="Times New Roman" w:cs="Times New Roman"/>
        </w:rPr>
        <w:t>)</w:t>
      </w:r>
      <w:r w:rsidR="00D9366B" w:rsidRPr="00BC1E56">
        <w:rPr>
          <w:rFonts w:ascii="Times New Roman" w:hAnsi="Times New Roman" w:cs="Times New Roman"/>
        </w:rPr>
        <w:t>.</w:t>
      </w:r>
      <w:proofErr w:type="gramEnd"/>
      <w:r w:rsidR="00D9366B" w:rsidRPr="00BC1E56">
        <w:rPr>
          <w:rFonts w:ascii="Times New Roman" w:hAnsi="Times New Roman" w:cs="Times New Roman"/>
        </w:rPr>
        <w:t xml:space="preserve"> </w:t>
      </w:r>
    </w:p>
    <w:p w14:paraId="3C8D7356" w14:textId="453C8DA7" w:rsidR="41DEBC14" w:rsidRDefault="00FB2182" w:rsidP="00E95333">
      <w:pPr>
        <w:spacing w:beforeLines="120" w:before="288" w:afterLines="120" w:after="288" w:line="240" w:lineRule="auto"/>
        <w:jc w:val="center"/>
        <w:rPr>
          <w:rFonts w:ascii="Times New Roman" w:eastAsia="Arial" w:hAnsi="Times New Roman" w:cs="Times New Roman"/>
        </w:rPr>
      </w:pPr>
      <w:r>
        <w:rPr>
          <w:rFonts w:ascii="Times New Roman" w:eastAsia="Arial" w:hAnsi="Times New Roman" w:cs="Times New Roman"/>
          <w:noProof/>
        </w:rPr>
        <w:drawing>
          <wp:inline distT="0" distB="0" distL="0" distR="0" wp14:anchorId="42C692D7" wp14:editId="5ADAF784">
            <wp:extent cx="5670698" cy="2316073"/>
            <wp:effectExtent l="0" t="0" r="6350" b="8255"/>
            <wp:docPr id="17653010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734" cy="2321806"/>
                    </a:xfrm>
                    <a:prstGeom prst="rect">
                      <a:avLst/>
                    </a:prstGeom>
                    <a:noFill/>
                  </pic:spPr>
                </pic:pic>
              </a:graphicData>
            </a:graphic>
          </wp:inline>
        </w:drawing>
      </w:r>
    </w:p>
    <w:p w14:paraId="25EF5741" w14:textId="06F7D131" w:rsidR="00AA2976" w:rsidRPr="001924C5" w:rsidRDefault="00AA2976" w:rsidP="00E95333">
      <w:pPr>
        <w:spacing w:beforeLines="120" w:before="288" w:afterLines="120" w:after="288" w:line="240" w:lineRule="auto"/>
        <w:jc w:val="center"/>
        <w:rPr>
          <w:rFonts w:ascii="Times New Roman" w:eastAsia="Arial" w:hAnsi="Times New Roman" w:cs="Times New Roman"/>
        </w:rPr>
      </w:pPr>
      <w:proofErr w:type="gramStart"/>
      <w:r w:rsidRPr="00F22CE0">
        <w:rPr>
          <w:rFonts w:ascii="Times New Roman" w:eastAsia="Arial" w:hAnsi="Times New Roman" w:cs="Times New Roman"/>
          <w:i/>
        </w:rPr>
        <w:t>Hình 1.</w:t>
      </w:r>
      <w:proofErr w:type="gramEnd"/>
      <w:r w:rsidRPr="00F22CE0">
        <w:rPr>
          <w:rFonts w:ascii="Times New Roman" w:eastAsia="Arial" w:hAnsi="Times New Roman" w:cs="Times New Roman"/>
          <w:i/>
        </w:rPr>
        <w:t xml:space="preserve"> </w:t>
      </w:r>
      <w:r w:rsidR="0079489D" w:rsidRPr="00AE1D53">
        <w:rPr>
          <w:rFonts w:ascii="Times New Roman" w:eastAsia="Arial" w:hAnsi="Times New Roman" w:cs="Times New Roman"/>
          <w:i/>
        </w:rPr>
        <w:t>Chiến lược</w:t>
      </w:r>
      <w:r w:rsidR="128F775C" w:rsidRPr="00AE1D53">
        <w:rPr>
          <w:rFonts w:ascii="Times New Roman" w:eastAsia="Arial" w:hAnsi="Times New Roman" w:cs="Times New Roman"/>
          <w:i/>
        </w:rPr>
        <w:t xml:space="preserve"> hướng đến công trình </w:t>
      </w:r>
      <w:r w:rsidR="00EB4143" w:rsidRPr="00AE1D53">
        <w:rPr>
          <w:rFonts w:ascii="Times New Roman" w:eastAsia="Arial" w:hAnsi="Times New Roman" w:cs="Times New Roman"/>
          <w:i/>
        </w:rPr>
        <w:t>carbon</w:t>
      </w:r>
      <w:r w:rsidR="00F22CE0">
        <w:rPr>
          <w:rFonts w:ascii="Times New Roman" w:eastAsia="Arial" w:hAnsi="Times New Roman" w:cs="Times New Roman"/>
          <w:i/>
          <w:iCs/>
        </w:rPr>
        <w:t xml:space="preserve"> </w:t>
      </w:r>
      <w:r w:rsidR="00992360">
        <w:rPr>
          <w:rFonts w:ascii="Times New Roman" w:eastAsia="Arial" w:hAnsi="Times New Roman" w:cs="Times New Roman"/>
          <w:i/>
          <w:iCs/>
        </w:rPr>
        <w:t xml:space="preserve">bằng </w:t>
      </w:r>
      <w:r w:rsidR="0079489D" w:rsidRPr="00AE1D53">
        <w:rPr>
          <w:rFonts w:ascii="Times New Roman" w:eastAsia="Arial" w:hAnsi="Times New Roman" w:cs="Times New Roman"/>
          <w:i/>
        </w:rPr>
        <w:t xml:space="preserve">không </w:t>
      </w:r>
    </w:p>
    <w:p w14:paraId="00DB2919" w14:textId="61E217D5" w:rsidR="007C646A" w:rsidRDefault="00197B1B" w:rsidP="007C646A">
      <w:pPr>
        <w:spacing w:beforeLines="120" w:before="288" w:afterLines="120" w:after="288" w:line="240" w:lineRule="auto"/>
        <w:ind w:firstLine="720"/>
        <w:jc w:val="both"/>
        <w:rPr>
          <w:rFonts w:ascii="Times New Roman" w:eastAsia="Arial" w:hAnsi="Times New Roman" w:cs="Times New Roman"/>
        </w:rPr>
      </w:pPr>
      <w:r w:rsidRPr="0719C84E">
        <w:rPr>
          <w:rFonts w:ascii="Times New Roman" w:eastAsia="Arial" w:hAnsi="Times New Roman" w:cs="Times New Roman"/>
        </w:rPr>
        <w:t xml:space="preserve">Để </w:t>
      </w:r>
      <w:r w:rsidR="00B94845" w:rsidRPr="0719C84E">
        <w:rPr>
          <w:rFonts w:ascii="Times New Roman" w:eastAsia="Arial" w:hAnsi="Times New Roman" w:cs="Times New Roman"/>
        </w:rPr>
        <w:t xml:space="preserve">có </w:t>
      </w:r>
      <w:r w:rsidR="0092669C" w:rsidRPr="0719C84E">
        <w:rPr>
          <w:rFonts w:ascii="Times New Roman" w:eastAsia="Arial" w:hAnsi="Times New Roman" w:cs="Times New Roman"/>
          <w:i/>
          <w:iCs/>
        </w:rPr>
        <w:t xml:space="preserve">công trình </w:t>
      </w:r>
      <w:r w:rsidR="00B94845" w:rsidRPr="0719C84E">
        <w:rPr>
          <w:rFonts w:ascii="Times New Roman" w:eastAsia="Arial" w:hAnsi="Times New Roman" w:cs="Times New Roman"/>
          <w:i/>
          <w:iCs/>
        </w:rPr>
        <w:t xml:space="preserve">đạt </w:t>
      </w:r>
      <w:r w:rsidR="22FD76AE" w:rsidRPr="0719C84E">
        <w:rPr>
          <w:rFonts w:ascii="Times New Roman" w:eastAsia="Arial" w:hAnsi="Times New Roman" w:cs="Times New Roman"/>
          <w:i/>
          <w:iCs/>
        </w:rPr>
        <w:t>c</w:t>
      </w:r>
      <w:r w:rsidR="5639D3AB" w:rsidRPr="0719C84E">
        <w:rPr>
          <w:rFonts w:ascii="Times New Roman" w:eastAsia="Arial" w:hAnsi="Times New Roman" w:cs="Times New Roman"/>
          <w:i/>
          <w:iCs/>
        </w:rPr>
        <w:t>arbon vận hành</w:t>
      </w:r>
      <w:r w:rsidR="00B94845" w:rsidRPr="0719C84E">
        <w:rPr>
          <w:rFonts w:ascii="Times New Roman" w:eastAsia="Arial" w:hAnsi="Times New Roman" w:cs="Times New Roman"/>
          <w:i/>
          <w:iCs/>
        </w:rPr>
        <w:t xml:space="preserve"> bằng không</w:t>
      </w:r>
      <w:r w:rsidR="00B94845" w:rsidRPr="0719C84E">
        <w:rPr>
          <w:rFonts w:ascii="Times New Roman" w:eastAsia="Arial" w:hAnsi="Times New Roman" w:cs="Times New Roman"/>
        </w:rPr>
        <w:t xml:space="preserve"> thì (i) </w:t>
      </w:r>
      <w:r w:rsidR="00970C9D" w:rsidRPr="0719C84E">
        <w:rPr>
          <w:rFonts w:ascii="Times New Roman" w:eastAsia="Arial" w:hAnsi="Times New Roman" w:cs="Times New Roman"/>
        </w:rPr>
        <w:t xml:space="preserve">cần </w:t>
      </w:r>
      <w:r w:rsidR="5639D3AB" w:rsidRPr="0719C84E">
        <w:rPr>
          <w:rFonts w:ascii="Times New Roman" w:eastAsia="Arial" w:hAnsi="Times New Roman" w:cs="Times New Roman"/>
        </w:rPr>
        <w:t xml:space="preserve">ưu tiên các giải pháp </w:t>
      </w:r>
      <w:r w:rsidR="0012587F" w:rsidRPr="0719C84E">
        <w:rPr>
          <w:rFonts w:ascii="Times New Roman" w:eastAsia="Arial" w:hAnsi="Times New Roman" w:cs="Times New Roman"/>
        </w:rPr>
        <w:t xml:space="preserve">hiệu suất năng lượng cao cho </w:t>
      </w:r>
      <w:r w:rsidR="5639D3AB" w:rsidRPr="0719C84E">
        <w:rPr>
          <w:rFonts w:ascii="Times New Roman" w:eastAsia="Arial" w:hAnsi="Times New Roman" w:cs="Times New Roman"/>
        </w:rPr>
        <w:t>các tòa nhà</w:t>
      </w:r>
      <w:r w:rsidR="00B94845" w:rsidRPr="0719C84E">
        <w:rPr>
          <w:rFonts w:ascii="Times New Roman" w:eastAsia="Arial" w:hAnsi="Times New Roman" w:cs="Times New Roman"/>
        </w:rPr>
        <w:t xml:space="preserve"> và (ii) </w:t>
      </w:r>
      <w:r w:rsidR="00693496" w:rsidRPr="0719C84E">
        <w:rPr>
          <w:rFonts w:ascii="Times New Roman" w:eastAsia="Arial" w:hAnsi="Times New Roman" w:cs="Times New Roman"/>
        </w:rPr>
        <w:t xml:space="preserve">cần </w:t>
      </w:r>
      <w:r w:rsidR="5639D3AB" w:rsidRPr="0719C84E">
        <w:rPr>
          <w:rFonts w:ascii="Times New Roman" w:eastAsia="Arial" w:hAnsi="Times New Roman" w:cs="Times New Roman"/>
        </w:rPr>
        <w:t>đáp ứng 100% nhu cầu sử dụng năng lượng của toà nhà bằng năng lượng tái tạo tại chỗ hoặc từ bên ngoài.</w:t>
      </w:r>
      <w:r w:rsidR="53C9D016" w:rsidRPr="0719C84E">
        <w:rPr>
          <w:rFonts w:ascii="Times New Roman" w:eastAsia="Arial" w:hAnsi="Times New Roman" w:cs="Times New Roman"/>
        </w:rPr>
        <w:t xml:space="preserve"> </w:t>
      </w:r>
      <w:r w:rsidR="00642E6F" w:rsidRPr="0719C84E">
        <w:rPr>
          <w:rFonts w:ascii="Times New Roman" w:eastAsia="Arial" w:hAnsi="Times New Roman" w:cs="Times New Roman"/>
        </w:rPr>
        <w:t xml:space="preserve">Để có </w:t>
      </w:r>
      <w:r w:rsidR="00642E6F" w:rsidRPr="0719C84E">
        <w:rPr>
          <w:rFonts w:ascii="Times New Roman" w:eastAsia="Arial" w:hAnsi="Times New Roman" w:cs="Times New Roman"/>
          <w:i/>
          <w:iCs/>
        </w:rPr>
        <w:t>công trình đạt carbon hàm chứa bằng không</w:t>
      </w:r>
      <w:r w:rsidR="00642E6F" w:rsidRPr="0719C84E">
        <w:rPr>
          <w:rFonts w:ascii="Times New Roman" w:eastAsia="Arial" w:hAnsi="Times New Roman" w:cs="Times New Roman"/>
        </w:rPr>
        <w:t xml:space="preserve"> thì (i) cần </w:t>
      </w:r>
      <w:r w:rsidR="5639D3AB" w:rsidRPr="0719C84E">
        <w:rPr>
          <w:rFonts w:ascii="Times New Roman" w:eastAsia="Arial" w:hAnsi="Times New Roman" w:cs="Times New Roman"/>
        </w:rPr>
        <w:t xml:space="preserve">giảm thiểu </w:t>
      </w:r>
      <w:r w:rsidR="32A01270" w:rsidRPr="0719C84E">
        <w:rPr>
          <w:rFonts w:ascii="Times New Roman" w:eastAsia="Arial" w:hAnsi="Times New Roman" w:cs="Times New Roman"/>
        </w:rPr>
        <w:t>c</w:t>
      </w:r>
      <w:r w:rsidR="5639D3AB" w:rsidRPr="0719C84E">
        <w:rPr>
          <w:rFonts w:ascii="Times New Roman" w:eastAsia="Arial" w:hAnsi="Times New Roman" w:cs="Times New Roman"/>
        </w:rPr>
        <w:t xml:space="preserve">arbon </w:t>
      </w:r>
      <w:proofErr w:type="gramStart"/>
      <w:r w:rsidR="5639D3AB" w:rsidRPr="0719C84E">
        <w:rPr>
          <w:rFonts w:ascii="Times New Roman" w:eastAsia="Arial" w:hAnsi="Times New Roman" w:cs="Times New Roman"/>
        </w:rPr>
        <w:t>hàm</w:t>
      </w:r>
      <w:proofErr w:type="gramEnd"/>
      <w:r w:rsidR="5639D3AB" w:rsidRPr="0719C84E">
        <w:rPr>
          <w:rFonts w:ascii="Times New Roman" w:eastAsia="Arial" w:hAnsi="Times New Roman" w:cs="Times New Roman"/>
        </w:rPr>
        <w:t xml:space="preserve"> chứa tối đa (cải tạo </w:t>
      </w:r>
      <w:r w:rsidR="001E0270" w:rsidRPr="0719C84E">
        <w:rPr>
          <w:rFonts w:ascii="Times New Roman" w:eastAsia="Arial" w:hAnsi="Times New Roman" w:cs="Times New Roman"/>
        </w:rPr>
        <w:t xml:space="preserve">công trình, thay thế </w:t>
      </w:r>
      <w:r w:rsidR="5639D3AB" w:rsidRPr="0719C84E">
        <w:rPr>
          <w:rFonts w:ascii="Times New Roman" w:eastAsia="Arial" w:hAnsi="Times New Roman" w:cs="Times New Roman"/>
        </w:rPr>
        <w:t>vật liệu xây dựng</w:t>
      </w:r>
      <w:r w:rsidR="001E0270" w:rsidRPr="0719C84E">
        <w:rPr>
          <w:rFonts w:ascii="Times New Roman" w:eastAsia="Arial" w:hAnsi="Times New Roman" w:cs="Times New Roman"/>
        </w:rPr>
        <w:t>…</w:t>
      </w:r>
      <w:r w:rsidR="5639D3AB" w:rsidRPr="0719C84E">
        <w:rPr>
          <w:rFonts w:ascii="Times New Roman" w:eastAsia="Arial" w:hAnsi="Times New Roman" w:cs="Times New Roman"/>
        </w:rPr>
        <w:t>)</w:t>
      </w:r>
      <w:r w:rsidR="00C11C2E" w:rsidRPr="0719C84E">
        <w:rPr>
          <w:rFonts w:ascii="Times New Roman" w:eastAsia="Arial" w:hAnsi="Times New Roman" w:cs="Times New Roman"/>
        </w:rPr>
        <w:t xml:space="preserve">; và (ii) </w:t>
      </w:r>
      <w:r w:rsidR="000F055D" w:rsidRPr="0719C84E">
        <w:rPr>
          <w:rFonts w:ascii="Times New Roman" w:eastAsia="Arial" w:hAnsi="Times New Roman" w:cs="Times New Roman"/>
        </w:rPr>
        <w:t xml:space="preserve">cần </w:t>
      </w:r>
      <w:r w:rsidR="00F85A5B" w:rsidRPr="0719C84E">
        <w:rPr>
          <w:rFonts w:ascii="Times New Roman" w:eastAsia="Helvetica" w:hAnsi="Times New Roman" w:cs="Times New Roman"/>
          <w:sz w:val="25"/>
          <w:szCs w:val="25"/>
        </w:rPr>
        <w:t xml:space="preserve">giải </w:t>
      </w:r>
      <w:r w:rsidR="00F85A5B" w:rsidRPr="0719C84E">
        <w:rPr>
          <w:rFonts w:ascii="Times New Roman" w:eastAsia="Helvetica" w:hAnsi="Times New Roman" w:cs="Times New Roman"/>
          <w:color w:val="222222"/>
          <w:sz w:val="25"/>
          <w:szCs w:val="25"/>
        </w:rPr>
        <w:t xml:space="preserve">pháp thay thế </w:t>
      </w:r>
      <w:r w:rsidR="00B1727F" w:rsidRPr="0719C84E">
        <w:rPr>
          <w:rFonts w:ascii="Times New Roman" w:eastAsia="Helvetica" w:hAnsi="Times New Roman" w:cs="Times New Roman"/>
          <w:color w:val="222222"/>
          <w:sz w:val="25"/>
          <w:szCs w:val="25"/>
        </w:rPr>
        <w:t xml:space="preserve">cho lượng carbon hàm chứa còn lại </w:t>
      </w:r>
      <w:r w:rsidR="00F85A5B" w:rsidRPr="0719C84E">
        <w:rPr>
          <w:rFonts w:ascii="Times New Roman" w:eastAsia="Helvetica" w:hAnsi="Times New Roman" w:cs="Times New Roman"/>
          <w:color w:val="222222"/>
          <w:sz w:val="25"/>
          <w:szCs w:val="25"/>
        </w:rPr>
        <w:t>qua việc trao đổi tín chỉ carbon</w:t>
      </w:r>
      <w:r w:rsidR="00B1727F" w:rsidRPr="0719C84E">
        <w:rPr>
          <w:rFonts w:ascii="Times New Roman" w:eastAsia="Helvetica" w:hAnsi="Times New Roman" w:cs="Times New Roman"/>
          <w:color w:val="222222"/>
          <w:sz w:val="25"/>
          <w:szCs w:val="25"/>
        </w:rPr>
        <w:t xml:space="preserve">. </w:t>
      </w:r>
      <w:proofErr w:type="gramStart"/>
      <w:r w:rsidR="6D9A6666" w:rsidRPr="0719C84E">
        <w:rPr>
          <w:rFonts w:ascii="Times New Roman" w:eastAsia="Arial" w:hAnsi="Times New Roman" w:cs="Times New Roman"/>
        </w:rPr>
        <w:t>Theo WGBC, lượng khí thải carbon được bù đắp ít hơn 10% mới được phân loại là số không ròng</w:t>
      </w:r>
      <w:r w:rsidR="7EAA9246" w:rsidRPr="0719C84E">
        <w:rPr>
          <w:rFonts w:ascii="Times New Roman" w:eastAsia="Arial" w:hAnsi="Times New Roman" w:cs="Times New Roman"/>
        </w:rPr>
        <w:t xml:space="preserve"> [</w:t>
      </w:r>
      <w:r w:rsidR="5DC377DC" w:rsidRPr="0719C84E">
        <w:rPr>
          <w:rFonts w:ascii="Times New Roman" w:eastAsia="Arial" w:hAnsi="Times New Roman" w:cs="Times New Roman"/>
        </w:rPr>
        <w:t>5</w:t>
      </w:r>
      <w:r w:rsidR="7EAA9246" w:rsidRPr="0719C84E">
        <w:rPr>
          <w:rFonts w:ascii="Times New Roman" w:eastAsia="Arial" w:hAnsi="Times New Roman" w:cs="Times New Roman"/>
        </w:rPr>
        <w:t>]</w:t>
      </w:r>
      <w:r w:rsidR="6D9A6666" w:rsidRPr="0719C84E">
        <w:rPr>
          <w:rFonts w:ascii="Times New Roman" w:eastAsia="Arial" w:hAnsi="Times New Roman" w:cs="Times New Roman"/>
        </w:rPr>
        <w:t>.</w:t>
      </w:r>
      <w:proofErr w:type="gramEnd"/>
      <w:r w:rsidR="7507F8FD" w:rsidRPr="0719C84E">
        <w:rPr>
          <w:rFonts w:ascii="Times New Roman" w:eastAsia="Arial" w:hAnsi="Times New Roman" w:cs="Times New Roman"/>
        </w:rPr>
        <w:t xml:space="preserve"> </w:t>
      </w:r>
    </w:p>
    <w:p w14:paraId="5168CBAC" w14:textId="207E5C1E" w:rsidR="00F4281E" w:rsidRPr="008E01E0" w:rsidRDefault="647D9A65" w:rsidP="0719C84E">
      <w:pPr>
        <w:spacing w:beforeLines="120" w:before="288" w:afterLines="120" w:after="288" w:line="240" w:lineRule="auto"/>
        <w:jc w:val="both"/>
        <w:rPr>
          <w:rFonts w:ascii="Times New Roman" w:eastAsia="Arial" w:hAnsi="Times New Roman" w:cs="Times New Roman"/>
          <w:color w:val="343A40"/>
        </w:rPr>
      </w:pPr>
      <w:r w:rsidRPr="0719C84E">
        <w:rPr>
          <w:rFonts w:ascii="Times New Roman" w:eastAsia="Arial" w:hAnsi="Times New Roman" w:cs="Times New Roman"/>
        </w:rPr>
        <w:t>Bên cạnh đó</w:t>
      </w:r>
      <w:r w:rsidR="004B52DC" w:rsidRPr="0719C84E">
        <w:rPr>
          <w:rFonts w:ascii="Times New Roman" w:eastAsia="Arial" w:hAnsi="Times New Roman" w:cs="Times New Roman"/>
        </w:rPr>
        <w:t>,</w:t>
      </w:r>
      <w:r w:rsidRPr="0719C84E">
        <w:rPr>
          <w:rFonts w:ascii="Times New Roman" w:eastAsia="Arial" w:hAnsi="Times New Roman" w:cs="Times New Roman"/>
        </w:rPr>
        <w:t xml:space="preserve"> </w:t>
      </w:r>
      <w:proofErr w:type="gramStart"/>
      <w:r w:rsidR="0EBDECD6" w:rsidRPr="0719C84E">
        <w:rPr>
          <w:rFonts w:ascii="Times New Roman" w:eastAsia="Arial" w:hAnsi="Times New Roman" w:cs="Times New Roman"/>
        </w:rPr>
        <w:t>theo</w:t>
      </w:r>
      <w:proofErr w:type="gramEnd"/>
      <w:r w:rsidR="0EBDECD6" w:rsidRPr="0719C84E">
        <w:rPr>
          <w:rFonts w:ascii="Times New Roman" w:eastAsia="Arial" w:hAnsi="Times New Roman" w:cs="Times New Roman"/>
        </w:rPr>
        <w:t xml:space="preserve"> TS. Hồ Quốc Tuấn</w:t>
      </w:r>
      <w:r w:rsidR="005655C2" w:rsidRPr="0719C84E">
        <w:rPr>
          <w:rFonts w:ascii="Times New Roman" w:eastAsia="Arial" w:hAnsi="Times New Roman" w:cs="Times New Roman"/>
        </w:rPr>
        <w:t xml:space="preserve"> (</w:t>
      </w:r>
      <w:r w:rsidR="0033473B" w:rsidRPr="0719C84E">
        <w:rPr>
          <w:rFonts w:ascii="Times New Roman" w:eastAsia="Arial" w:hAnsi="Times New Roman" w:cs="Times New Roman"/>
        </w:rPr>
        <w:t>2023</w:t>
      </w:r>
      <w:r w:rsidR="005655C2" w:rsidRPr="0719C84E">
        <w:rPr>
          <w:rFonts w:ascii="Times New Roman" w:eastAsia="Arial" w:hAnsi="Times New Roman" w:cs="Times New Roman"/>
        </w:rPr>
        <w:t>)</w:t>
      </w:r>
      <w:r w:rsidR="00CD3539" w:rsidRPr="0719C84E">
        <w:rPr>
          <w:rFonts w:ascii="Times New Roman" w:eastAsia="Arial" w:hAnsi="Times New Roman" w:cs="Times New Roman"/>
        </w:rPr>
        <w:t>,</w:t>
      </w:r>
      <w:r w:rsidR="0EBDECD6" w:rsidRPr="0719C84E">
        <w:rPr>
          <w:rFonts w:ascii="Times New Roman" w:eastAsia="Arial" w:hAnsi="Times New Roman" w:cs="Times New Roman"/>
        </w:rPr>
        <w:t xml:space="preserve"> </w:t>
      </w:r>
      <w:r w:rsidRPr="0719C84E">
        <w:rPr>
          <w:rFonts w:ascii="Times New Roman" w:eastAsia="Arial" w:hAnsi="Times New Roman" w:cs="Times New Roman"/>
        </w:rPr>
        <w:t xml:space="preserve">thị trường trái phiếu xanh và thị trường tín chỉ carbon là </w:t>
      </w:r>
      <w:r w:rsidR="0033473B" w:rsidRPr="0719C84E">
        <w:rPr>
          <w:rFonts w:ascii="Times New Roman" w:eastAsia="Arial" w:hAnsi="Times New Roman" w:cs="Times New Roman"/>
        </w:rPr>
        <w:t>hai</w:t>
      </w:r>
      <w:r w:rsidRPr="0719C84E">
        <w:rPr>
          <w:rFonts w:ascii="Times New Roman" w:eastAsia="Arial" w:hAnsi="Times New Roman" w:cs="Times New Roman"/>
        </w:rPr>
        <w:t xml:space="preserve"> thị trường song song hỗ trợ lẫn nhau</w:t>
      </w:r>
      <w:r w:rsidR="7A8B0256" w:rsidRPr="0719C84E">
        <w:rPr>
          <w:rFonts w:ascii="Times New Roman" w:eastAsia="Arial" w:hAnsi="Times New Roman" w:cs="Times New Roman"/>
        </w:rPr>
        <w:t xml:space="preserve"> [</w:t>
      </w:r>
      <w:r w:rsidR="3CDFA877" w:rsidRPr="0719C84E">
        <w:rPr>
          <w:rFonts w:ascii="Times New Roman" w:eastAsia="Arial" w:hAnsi="Times New Roman" w:cs="Times New Roman"/>
        </w:rPr>
        <w:t>6</w:t>
      </w:r>
      <w:r w:rsidR="7A8B0256" w:rsidRPr="0719C84E">
        <w:rPr>
          <w:rFonts w:ascii="Times New Roman" w:eastAsia="Arial" w:hAnsi="Times New Roman" w:cs="Times New Roman"/>
        </w:rPr>
        <w:t>]</w:t>
      </w:r>
      <w:r w:rsidR="5479F363" w:rsidRPr="0719C84E">
        <w:rPr>
          <w:rFonts w:ascii="Times New Roman" w:eastAsia="Arial" w:hAnsi="Times New Roman" w:cs="Times New Roman"/>
        </w:rPr>
        <w:t xml:space="preserve">. Để </w:t>
      </w:r>
      <w:proofErr w:type="gramStart"/>
      <w:r w:rsidR="5479F363" w:rsidRPr="0719C84E">
        <w:rPr>
          <w:rFonts w:ascii="Times New Roman" w:eastAsia="Arial" w:hAnsi="Times New Roman" w:cs="Times New Roman"/>
        </w:rPr>
        <w:t>thu</w:t>
      </w:r>
      <w:proofErr w:type="gramEnd"/>
      <w:r w:rsidR="5479F363" w:rsidRPr="0719C84E">
        <w:rPr>
          <w:rFonts w:ascii="Times New Roman" w:eastAsia="Arial" w:hAnsi="Times New Roman" w:cs="Times New Roman"/>
        </w:rPr>
        <w:t xml:space="preserve"> hút nguồn vốn xanh vào </w:t>
      </w:r>
      <w:r w:rsidR="4BE373D6" w:rsidRPr="0719C84E">
        <w:rPr>
          <w:rFonts w:ascii="Times New Roman" w:eastAsia="Arial" w:hAnsi="Times New Roman" w:cs="Times New Roman"/>
        </w:rPr>
        <w:t>BĐS</w:t>
      </w:r>
      <w:r w:rsidR="5479F363" w:rsidRPr="0719C84E">
        <w:rPr>
          <w:rFonts w:ascii="Times New Roman" w:eastAsia="Arial" w:hAnsi="Times New Roman" w:cs="Times New Roman"/>
        </w:rPr>
        <w:t>, đòi hỏi cần phải có những sản phẩm xanh</w:t>
      </w:r>
      <w:r w:rsidR="43230579" w:rsidRPr="0719C84E">
        <w:rPr>
          <w:rFonts w:ascii="Times New Roman" w:eastAsia="Arial" w:hAnsi="Times New Roman" w:cs="Times New Roman"/>
        </w:rPr>
        <w:t>, dự án xanh.</w:t>
      </w:r>
      <w:r w:rsidR="0FB1003D" w:rsidRPr="0719C84E">
        <w:rPr>
          <w:rFonts w:ascii="Times New Roman" w:eastAsia="Arial" w:hAnsi="Times New Roman" w:cs="Times New Roman"/>
        </w:rPr>
        <w:t xml:space="preserve"> </w:t>
      </w:r>
      <w:proofErr w:type="gramStart"/>
      <w:r w:rsidR="0FB1003D" w:rsidRPr="0719C84E">
        <w:rPr>
          <w:rFonts w:ascii="Times New Roman" w:eastAsia="Arial" w:hAnsi="Times New Roman" w:cs="Times New Roman"/>
        </w:rPr>
        <w:t>Như vậy</w:t>
      </w:r>
      <w:r w:rsidR="003A1C67" w:rsidRPr="0719C84E">
        <w:rPr>
          <w:rFonts w:ascii="Times New Roman" w:eastAsia="Arial" w:hAnsi="Times New Roman" w:cs="Times New Roman"/>
        </w:rPr>
        <w:t>,</w:t>
      </w:r>
      <w:r w:rsidR="0FB1003D" w:rsidRPr="0719C84E">
        <w:rPr>
          <w:rFonts w:ascii="Times New Roman" w:eastAsia="Arial" w:hAnsi="Times New Roman" w:cs="Times New Roman"/>
        </w:rPr>
        <w:t xml:space="preserve"> thị trường tín chỉ carbon cũng là một động lực để phát triển </w:t>
      </w:r>
      <w:r w:rsidR="0B168690" w:rsidRPr="0719C84E">
        <w:rPr>
          <w:rFonts w:ascii="Times New Roman" w:eastAsia="Arial" w:hAnsi="Times New Roman" w:cs="Times New Roman"/>
        </w:rPr>
        <w:t>BĐS</w:t>
      </w:r>
      <w:r w:rsidR="0FB1003D" w:rsidRPr="0719C84E">
        <w:rPr>
          <w:rFonts w:ascii="Times New Roman" w:eastAsia="Arial" w:hAnsi="Times New Roman" w:cs="Times New Roman"/>
        </w:rPr>
        <w:t xml:space="preserve"> trong th</w:t>
      </w:r>
      <w:r w:rsidR="003A1C67" w:rsidRPr="0719C84E">
        <w:rPr>
          <w:rFonts w:ascii="Times New Roman" w:eastAsia="Arial" w:hAnsi="Times New Roman" w:cs="Times New Roman"/>
        </w:rPr>
        <w:t>ờ</w:t>
      </w:r>
      <w:r w:rsidR="0FB1003D" w:rsidRPr="0719C84E">
        <w:rPr>
          <w:rFonts w:ascii="Times New Roman" w:eastAsia="Arial" w:hAnsi="Times New Roman" w:cs="Times New Roman"/>
        </w:rPr>
        <w:t xml:space="preserve">i gian </w:t>
      </w:r>
      <w:r w:rsidR="0FB1003D" w:rsidRPr="0719C84E">
        <w:rPr>
          <w:rFonts w:ascii="Times New Roman" w:eastAsia="Arial" w:hAnsi="Times New Roman" w:cs="Times New Roman"/>
          <w:color w:val="000000" w:themeColor="text1"/>
        </w:rPr>
        <w:t>tới.</w:t>
      </w:r>
      <w:proofErr w:type="gramEnd"/>
      <w:r w:rsidR="0033473B" w:rsidRPr="0719C84E">
        <w:rPr>
          <w:rFonts w:ascii="Times New Roman" w:eastAsia="Arial" w:hAnsi="Times New Roman" w:cs="Times New Roman"/>
          <w:color w:val="000000" w:themeColor="text1"/>
        </w:rPr>
        <w:t xml:space="preserve"> </w:t>
      </w:r>
      <w:proofErr w:type="gramStart"/>
      <w:r w:rsidR="008E01E0" w:rsidRPr="0719C84E">
        <w:rPr>
          <w:rFonts w:ascii="Times New Roman" w:eastAsia="Arial" w:hAnsi="Times New Roman" w:cs="Times New Roman"/>
          <w:color w:val="000000" w:themeColor="text1"/>
        </w:rPr>
        <w:t xml:space="preserve">Có thể thấy rằng, thị trường tín chỉ carbon thực sự cần thiết trong lĩnh </w:t>
      </w:r>
      <w:r w:rsidR="008E01E0" w:rsidRPr="0719C84E">
        <w:rPr>
          <w:rFonts w:ascii="Times New Roman" w:eastAsia="Arial" w:hAnsi="Times New Roman" w:cs="Times New Roman"/>
        </w:rPr>
        <w:t>vực xây dựng và bất động sản (BĐS) để hướng đến Net Zero Carbon.</w:t>
      </w:r>
      <w:proofErr w:type="gramEnd"/>
      <w:r w:rsidR="008E01E0" w:rsidRPr="0719C84E">
        <w:rPr>
          <w:rFonts w:ascii="Times New Roman" w:eastAsia="Arial" w:hAnsi="Times New Roman" w:cs="Times New Roman"/>
        </w:rPr>
        <w:t xml:space="preserve"> </w:t>
      </w:r>
      <w:proofErr w:type="gramStart"/>
      <w:r w:rsidR="00667138" w:rsidRPr="0719C84E">
        <w:rPr>
          <w:rFonts w:ascii="Times New Roman" w:eastAsia="Arial" w:hAnsi="Times New Roman" w:cs="Times New Roman"/>
        </w:rPr>
        <w:t>Trước bối cảnh này</w:t>
      </w:r>
      <w:r w:rsidR="003A1C67" w:rsidRPr="0719C84E">
        <w:rPr>
          <w:rFonts w:ascii="Times New Roman" w:eastAsia="Arial" w:hAnsi="Times New Roman" w:cs="Times New Roman"/>
        </w:rPr>
        <w:t>,</w:t>
      </w:r>
      <w:r w:rsidR="299DEDBF" w:rsidRPr="0719C84E">
        <w:rPr>
          <w:rFonts w:ascii="Times New Roman" w:eastAsia="Arial" w:hAnsi="Times New Roman" w:cs="Times New Roman"/>
        </w:rPr>
        <w:t xml:space="preserve"> </w:t>
      </w:r>
      <w:r w:rsidR="2A221FE1" w:rsidRPr="0719C84E">
        <w:rPr>
          <w:rFonts w:ascii="Times New Roman" w:eastAsia="Arial" w:hAnsi="Times New Roman" w:cs="Times New Roman"/>
        </w:rPr>
        <w:t xml:space="preserve">các </w:t>
      </w:r>
      <w:r w:rsidR="299DEDBF" w:rsidRPr="0719C84E">
        <w:rPr>
          <w:rFonts w:ascii="Times New Roman" w:eastAsia="Arial" w:hAnsi="Times New Roman" w:cs="Times New Roman"/>
        </w:rPr>
        <w:t xml:space="preserve">doanh nghiệp </w:t>
      </w:r>
      <w:r w:rsidR="5BE5BB3C" w:rsidRPr="0719C84E">
        <w:rPr>
          <w:rFonts w:ascii="Times New Roman" w:eastAsia="Arial" w:hAnsi="Times New Roman" w:cs="Times New Roman"/>
        </w:rPr>
        <w:t>BĐS</w:t>
      </w:r>
      <w:r w:rsidR="299DEDBF" w:rsidRPr="0719C84E">
        <w:rPr>
          <w:rFonts w:ascii="Times New Roman" w:eastAsia="Arial" w:hAnsi="Times New Roman" w:cs="Times New Roman"/>
        </w:rPr>
        <w:t xml:space="preserve"> có thể </w:t>
      </w:r>
      <w:r w:rsidR="60273AD5" w:rsidRPr="0719C84E">
        <w:rPr>
          <w:rFonts w:ascii="Times New Roman" w:eastAsia="Arial" w:hAnsi="Times New Roman" w:cs="Times New Roman"/>
        </w:rPr>
        <w:t>chủ động</w:t>
      </w:r>
      <w:r w:rsidR="3D40A137" w:rsidRPr="0719C84E">
        <w:rPr>
          <w:rFonts w:ascii="Times New Roman" w:eastAsia="Arial" w:hAnsi="Times New Roman" w:cs="Times New Roman"/>
        </w:rPr>
        <w:t xml:space="preserve"> chuyển đổi</w:t>
      </w:r>
      <w:r w:rsidR="60273AD5" w:rsidRPr="0719C84E">
        <w:rPr>
          <w:rFonts w:ascii="Times New Roman" w:eastAsia="Arial" w:hAnsi="Times New Roman" w:cs="Times New Roman"/>
        </w:rPr>
        <w:t xml:space="preserve">, tiên phong tham gia vào thị trường tín chỉ carbon bằng </w:t>
      </w:r>
      <w:r w:rsidR="00667138" w:rsidRPr="0719C84E">
        <w:rPr>
          <w:rFonts w:ascii="Times New Roman" w:eastAsia="Arial" w:hAnsi="Times New Roman" w:cs="Times New Roman"/>
        </w:rPr>
        <w:t xml:space="preserve">cách đưa ra </w:t>
      </w:r>
      <w:r w:rsidR="60273AD5" w:rsidRPr="0719C84E">
        <w:rPr>
          <w:rFonts w:ascii="Times New Roman" w:eastAsia="Arial" w:hAnsi="Times New Roman" w:cs="Times New Roman"/>
        </w:rPr>
        <w:t xml:space="preserve">các sản phẩm </w:t>
      </w:r>
      <w:r w:rsidR="00ED25D8" w:rsidRPr="0719C84E">
        <w:rPr>
          <w:rFonts w:ascii="Times New Roman" w:eastAsia="Arial" w:hAnsi="Times New Roman" w:cs="Times New Roman"/>
        </w:rPr>
        <w:t xml:space="preserve">hướng đến </w:t>
      </w:r>
      <w:r w:rsidR="009B5AB1" w:rsidRPr="0719C84E">
        <w:rPr>
          <w:rFonts w:ascii="Times New Roman" w:eastAsia="Arial" w:hAnsi="Times New Roman" w:cs="Times New Roman"/>
        </w:rPr>
        <w:t>Net Zero Carbon</w:t>
      </w:r>
      <w:r w:rsidR="008E01E0" w:rsidRPr="0719C84E">
        <w:rPr>
          <w:rFonts w:ascii="Times New Roman" w:eastAsia="Arial" w:hAnsi="Times New Roman" w:cs="Times New Roman"/>
        </w:rPr>
        <w:t>.</w:t>
      </w:r>
      <w:proofErr w:type="gramEnd"/>
      <w:r w:rsidR="00992360" w:rsidRPr="0719C84E">
        <w:rPr>
          <w:rFonts w:ascii="Times New Roman" w:eastAsia="Arial" w:hAnsi="Times New Roman" w:cs="Times New Roman"/>
          <w:color w:val="343A40"/>
        </w:rPr>
        <w:t xml:space="preserve"> </w:t>
      </w:r>
    </w:p>
    <w:p w14:paraId="05002EB5" w14:textId="39B91E58" w:rsidR="2F933DBF" w:rsidRPr="001924C5" w:rsidRDefault="00D162C6" w:rsidP="00D162C6">
      <w:pPr>
        <w:spacing w:beforeLines="120" w:before="288" w:afterLines="120" w:after="288" w:line="240" w:lineRule="auto"/>
        <w:ind w:firstLine="720"/>
        <w:jc w:val="both"/>
        <w:rPr>
          <w:rFonts w:ascii="Times New Roman" w:eastAsia="Arial" w:hAnsi="Times New Roman" w:cs="Times New Roman"/>
          <w:color w:val="343A40"/>
          <w:szCs w:val="24"/>
        </w:rPr>
      </w:pPr>
      <w:proofErr w:type="gramStart"/>
      <w:r>
        <w:rPr>
          <w:rFonts w:ascii="Times New Roman" w:eastAsia="Arial" w:hAnsi="Times New Roman" w:cs="Times New Roman"/>
        </w:rPr>
        <w:t xml:space="preserve">Có thể thấy rằng, </w:t>
      </w:r>
      <w:r w:rsidRPr="007C646A">
        <w:rPr>
          <w:rFonts w:ascii="Times New Roman" w:eastAsia="Arial" w:hAnsi="Times New Roman" w:cs="Times New Roman"/>
          <w:b/>
          <w:bCs w:val="0"/>
          <w:i/>
          <w:iCs/>
        </w:rPr>
        <w:t>t</w:t>
      </w:r>
      <w:r w:rsidRPr="00AE3EE1">
        <w:rPr>
          <w:rFonts w:ascii="Times New Roman" w:eastAsia="Arial" w:hAnsi="Times New Roman" w:cs="Times New Roman"/>
          <w:b/>
          <w:bCs w:val="0"/>
          <w:i/>
          <w:iCs/>
        </w:rPr>
        <w:t>hị trường tín chỉ carbon thực sự cần thiết trong lĩnh vực xây dựng và bất động sản (BĐS) để hướng đến Net Zero Carbon.</w:t>
      </w:r>
      <w:proofErr w:type="gramEnd"/>
    </w:p>
    <w:p w14:paraId="4B8D8ABF" w14:textId="4D4573CF" w:rsidR="76E809A1" w:rsidRPr="00DE1567" w:rsidRDefault="76E809A1" w:rsidP="00DE1567">
      <w:pPr>
        <w:pStyle w:val="Title"/>
      </w:pPr>
      <w:r w:rsidRPr="00DE1567">
        <w:t>3. Định hướng</w:t>
      </w:r>
      <w:r w:rsidR="56C2E962" w:rsidRPr="00DE1567">
        <w:t xml:space="preserve"> của</w:t>
      </w:r>
      <w:r w:rsidRPr="00DE1567">
        <w:t xml:space="preserve"> </w:t>
      </w:r>
      <w:r w:rsidR="4E231F25" w:rsidRPr="00DE1567">
        <w:t>Phuc Khang Corporation trong việc thúc đẩy</w:t>
      </w:r>
      <w:r w:rsidRPr="00DE1567">
        <w:t xml:space="preserve"> </w:t>
      </w:r>
      <w:r w:rsidR="2C37E23E" w:rsidRPr="00DE1567">
        <w:t xml:space="preserve">thị trường </w:t>
      </w:r>
      <w:r w:rsidRPr="00DE1567">
        <w:t xml:space="preserve">tín chỉ </w:t>
      </w:r>
      <w:r w:rsidR="202751EA" w:rsidRPr="00DE1567">
        <w:t>c</w:t>
      </w:r>
      <w:r w:rsidRPr="00DE1567">
        <w:t>arbon</w:t>
      </w:r>
    </w:p>
    <w:p w14:paraId="16BC779C" w14:textId="493592BB" w:rsidR="2D665AEE" w:rsidRPr="001924C5" w:rsidRDefault="7F1BE750" w:rsidP="005F42D7">
      <w:pPr>
        <w:spacing w:beforeLines="120" w:before="288" w:afterLines="120" w:after="288" w:line="240" w:lineRule="auto"/>
        <w:ind w:firstLine="720"/>
        <w:jc w:val="both"/>
        <w:rPr>
          <w:rFonts w:ascii="Times New Roman" w:eastAsia="Arial" w:hAnsi="Times New Roman" w:cs="Times New Roman"/>
        </w:rPr>
      </w:pPr>
      <w:r w:rsidRPr="001924C5">
        <w:rPr>
          <w:rFonts w:ascii="Times New Roman" w:eastAsia="Arial" w:hAnsi="Times New Roman" w:cs="Times New Roman"/>
        </w:rPr>
        <w:t xml:space="preserve">Phuc Khang Corporation </w:t>
      </w:r>
      <w:r w:rsidR="6E8B70BE" w:rsidRPr="001924C5">
        <w:rPr>
          <w:rFonts w:ascii="Times New Roman" w:eastAsia="Arial" w:hAnsi="Times New Roman" w:cs="Times New Roman"/>
        </w:rPr>
        <w:t xml:space="preserve">(PKC) </w:t>
      </w:r>
      <w:r w:rsidRPr="001924C5">
        <w:rPr>
          <w:rFonts w:ascii="Times New Roman" w:eastAsia="Arial" w:hAnsi="Times New Roman" w:cs="Times New Roman"/>
        </w:rPr>
        <w:t>là Nhà phát triển công trình xanh</w:t>
      </w:r>
      <w:r w:rsidR="5B231236" w:rsidRPr="001924C5">
        <w:rPr>
          <w:rFonts w:ascii="Times New Roman" w:eastAsia="Arial" w:hAnsi="Times New Roman" w:cs="Times New Roman"/>
        </w:rPr>
        <w:t xml:space="preserve"> </w:t>
      </w:r>
      <w:r w:rsidRPr="001924C5">
        <w:rPr>
          <w:rFonts w:ascii="Times New Roman" w:eastAsia="Arial" w:hAnsi="Times New Roman" w:cs="Times New Roman"/>
        </w:rPr>
        <w:t>với sứ mệnh: “</w:t>
      </w:r>
      <w:r w:rsidRPr="00DE1567">
        <w:rPr>
          <w:rFonts w:ascii="Times New Roman" w:eastAsia="Arial" w:hAnsi="Times New Roman" w:cs="Times New Roman"/>
          <w:i/>
        </w:rPr>
        <w:t xml:space="preserve">Tiên phong và thúc đẩy việc kiến tạo phong cách sống tốt hơn cho sức khỏe cộng đồng và môi trường sinh thái nhân văn bền vững </w:t>
      </w:r>
      <w:proofErr w:type="gramStart"/>
      <w:r w:rsidRPr="00DE1567">
        <w:rPr>
          <w:rFonts w:ascii="Times New Roman" w:eastAsia="Arial" w:hAnsi="Times New Roman" w:cs="Times New Roman"/>
          <w:i/>
        </w:rPr>
        <w:t>theo</w:t>
      </w:r>
      <w:proofErr w:type="gramEnd"/>
      <w:r w:rsidRPr="00DE1567">
        <w:rPr>
          <w:rFonts w:ascii="Times New Roman" w:eastAsia="Arial" w:hAnsi="Times New Roman" w:cs="Times New Roman"/>
          <w:i/>
        </w:rPr>
        <w:t xml:space="preserve"> chuẩn mực xanh toàn cầu</w:t>
      </w:r>
      <w:r w:rsidRPr="001924C5">
        <w:rPr>
          <w:rFonts w:ascii="Times New Roman" w:eastAsia="Arial" w:hAnsi="Times New Roman" w:cs="Times New Roman"/>
        </w:rPr>
        <w:t xml:space="preserve">”. </w:t>
      </w:r>
      <w:r w:rsidR="2D665AEE" w:rsidRPr="001924C5">
        <w:rPr>
          <w:rFonts w:ascii="Times New Roman" w:eastAsia="Arial" w:hAnsi="Times New Roman" w:cs="Times New Roman"/>
        </w:rPr>
        <w:t>Để thực hiện mục tiêu đó</w:t>
      </w:r>
      <w:r w:rsidR="00DE1567">
        <w:rPr>
          <w:rFonts w:ascii="Times New Roman" w:eastAsia="Arial" w:hAnsi="Times New Roman" w:cs="Times New Roman"/>
        </w:rPr>
        <w:t>,</w:t>
      </w:r>
      <w:r w:rsidR="379C6CAF" w:rsidRPr="001924C5">
        <w:rPr>
          <w:rFonts w:ascii="Times New Roman" w:eastAsia="Arial" w:hAnsi="Times New Roman" w:cs="Times New Roman"/>
        </w:rPr>
        <w:t xml:space="preserve"> </w:t>
      </w:r>
      <w:r w:rsidR="04BFA243" w:rsidRPr="001924C5">
        <w:rPr>
          <w:rFonts w:ascii="Times New Roman" w:eastAsia="Arial" w:hAnsi="Times New Roman" w:cs="Times New Roman"/>
        </w:rPr>
        <w:t xml:space="preserve">PKC </w:t>
      </w:r>
      <w:r w:rsidR="379C6CAF" w:rsidRPr="001924C5">
        <w:rPr>
          <w:rFonts w:ascii="Times New Roman" w:eastAsia="Arial" w:hAnsi="Times New Roman" w:cs="Times New Roman"/>
        </w:rPr>
        <w:t>đưa ra các định hướng, chiến lược</w:t>
      </w:r>
      <w:r w:rsidR="316A0826" w:rsidRPr="001924C5">
        <w:rPr>
          <w:rFonts w:ascii="Times New Roman" w:eastAsia="Arial" w:hAnsi="Times New Roman" w:cs="Times New Roman"/>
        </w:rPr>
        <w:t xml:space="preserve">, chính sách kinh doanh </w:t>
      </w:r>
      <w:r w:rsidR="0ACD20A6" w:rsidRPr="001924C5">
        <w:rPr>
          <w:rFonts w:ascii="Times New Roman" w:eastAsia="Arial" w:hAnsi="Times New Roman" w:cs="Times New Roman"/>
        </w:rPr>
        <w:t xml:space="preserve">không chỉ </w:t>
      </w:r>
      <w:r w:rsidR="379C6CAF" w:rsidRPr="001924C5">
        <w:rPr>
          <w:rFonts w:ascii="Times New Roman" w:eastAsia="Arial" w:hAnsi="Times New Roman" w:cs="Times New Roman"/>
        </w:rPr>
        <w:t>trong mọi mặt hoạt động</w:t>
      </w:r>
      <w:r w:rsidR="1B16C2C4" w:rsidRPr="001924C5">
        <w:rPr>
          <w:rFonts w:ascii="Times New Roman" w:eastAsia="Arial" w:hAnsi="Times New Roman" w:cs="Times New Roman"/>
        </w:rPr>
        <w:t xml:space="preserve"> của công ty, đối tác và khách hàng</w:t>
      </w:r>
      <w:r w:rsidR="0D9DE325" w:rsidRPr="001924C5">
        <w:rPr>
          <w:rFonts w:ascii="Times New Roman" w:eastAsia="Arial" w:hAnsi="Times New Roman" w:cs="Times New Roman"/>
        </w:rPr>
        <w:t xml:space="preserve"> mà còn </w:t>
      </w:r>
      <w:r w:rsidR="4B88607A" w:rsidRPr="001924C5">
        <w:rPr>
          <w:rFonts w:ascii="Times New Roman" w:eastAsia="Arial" w:hAnsi="Times New Roman" w:cs="Times New Roman"/>
        </w:rPr>
        <w:t xml:space="preserve">chung tay </w:t>
      </w:r>
      <w:r w:rsidR="4BB1DC46" w:rsidRPr="001924C5">
        <w:rPr>
          <w:rFonts w:ascii="Times New Roman" w:eastAsia="Arial" w:hAnsi="Times New Roman" w:cs="Times New Roman"/>
        </w:rPr>
        <w:t xml:space="preserve">đồng hành </w:t>
      </w:r>
      <w:r w:rsidR="4B88607A" w:rsidRPr="001924C5">
        <w:rPr>
          <w:rFonts w:ascii="Times New Roman" w:eastAsia="Arial" w:hAnsi="Times New Roman" w:cs="Times New Roman"/>
        </w:rPr>
        <w:t xml:space="preserve">với các doanh nghiệp khác, </w:t>
      </w:r>
      <w:r w:rsidR="79FF2ADC" w:rsidRPr="001924C5">
        <w:rPr>
          <w:rFonts w:ascii="Times New Roman" w:eastAsia="Arial" w:hAnsi="Times New Roman" w:cs="Times New Roman"/>
        </w:rPr>
        <w:t xml:space="preserve">đóng góp vào sự hình thành thị trường </w:t>
      </w:r>
      <w:r w:rsidR="1C3D2DA2" w:rsidRPr="001924C5">
        <w:rPr>
          <w:rFonts w:ascii="Times New Roman" w:eastAsia="Arial" w:hAnsi="Times New Roman" w:cs="Times New Roman"/>
        </w:rPr>
        <w:t>c</w:t>
      </w:r>
      <w:r w:rsidR="79FF2ADC" w:rsidRPr="001924C5">
        <w:rPr>
          <w:rFonts w:ascii="Times New Roman" w:eastAsia="Arial" w:hAnsi="Times New Roman" w:cs="Times New Roman"/>
        </w:rPr>
        <w:t xml:space="preserve">arbon và sự giảm phát thải </w:t>
      </w:r>
      <w:r w:rsidR="00606800">
        <w:rPr>
          <w:rFonts w:ascii="Times New Roman" w:eastAsia="Arial" w:hAnsi="Times New Roman" w:cs="Times New Roman"/>
        </w:rPr>
        <w:t>c</w:t>
      </w:r>
      <w:r w:rsidR="79FF2ADC" w:rsidRPr="001924C5">
        <w:rPr>
          <w:rFonts w:ascii="Times New Roman" w:eastAsia="Arial" w:hAnsi="Times New Roman" w:cs="Times New Roman"/>
        </w:rPr>
        <w:t xml:space="preserve">arbon cũng </w:t>
      </w:r>
      <w:r w:rsidR="3CE3B76E" w:rsidRPr="001924C5">
        <w:rPr>
          <w:rFonts w:ascii="Times New Roman" w:eastAsia="Arial" w:hAnsi="Times New Roman" w:cs="Times New Roman"/>
        </w:rPr>
        <w:t xml:space="preserve">như những </w:t>
      </w:r>
      <w:r w:rsidR="79FF2ADC" w:rsidRPr="001924C5">
        <w:rPr>
          <w:rFonts w:ascii="Times New Roman" w:eastAsia="Arial" w:hAnsi="Times New Roman" w:cs="Times New Roman"/>
        </w:rPr>
        <w:t xml:space="preserve">mục tiêu bảo vệ môi trường, </w:t>
      </w:r>
      <w:r w:rsidR="2F8A0993" w:rsidRPr="1F7BB4F9">
        <w:rPr>
          <w:rFonts w:ascii="Times New Roman" w:eastAsia="Arial" w:hAnsi="Times New Roman" w:cs="Times New Roman"/>
        </w:rPr>
        <w:t>thích ứng với</w:t>
      </w:r>
      <w:r w:rsidR="79FF2ADC" w:rsidRPr="001924C5">
        <w:rPr>
          <w:rFonts w:ascii="Times New Roman" w:eastAsia="Arial" w:hAnsi="Times New Roman" w:cs="Times New Roman"/>
        </w:rPr>
        <w:t xml:space="preserve"> </w:t>
      </w:r>
      <w:r w:rsidR="072E7DE7" w:rsidRPr="7C299EF1">
        <w:rPr>
          <w:rFonts w:ascii="Times New Roman" w:eastAsia="Arial" w:hAnsi="Times New Roman" w:cs="Times New Roman"/>
        </w:rPr>
        <w:t>BĐKH</w:t>
      </w:r>
      <w:r w:rsidR="79FF2ADC" w:rsidRPr="001924C5">
        <w:rPr>
          <w:rFonts w:ascii="Times New Roman" w:eastAsia="Arial" w:hAnsi="Times New Roman" w:cs="Times New Roman"/>
        </w:rPr>
        <w:t xml:space="preserve"> của </w:t>
      </w:r>
      <w:r w:rsidR="53DD6DBF" w:rsidRPr="5BEE469A">
        <w:rPr>
          <w:rFonts w:ascii="Times New Roman" w:eastAsia="Arial" w:hAnsi="Times New Roman" w:cs="Times New Roman"/>
        </w:rPr>
        <w:t xml:space="preserve">TP. Hồ Chí </w:t>
      </w:r>
      <w:r w:rsidR="53DD6DBF" w:rsidRPr="197E3515">
        <w:rPr>
          <w:rFonts w:ascii="Times New Roman" w:eastAsia="Arial" w:hAnsi="Times New Roman" w:cs="Times New Roman"/>
        </w:rPr>
        <w:t>Minh</w:t>
      </w:r>
      <w:r w:rsidR="00DE1567">
        <w:rPr>
          <w:rFonts w:ascii="Times New Roman" w:eastAsia="Arial" w:hAnsi="Times New Roman" w:cs="Times New Roman"/>
        </w:rPr>
        <w:t>,</w:t>
      </w:r>
      <w:r w:rsidR="79FF2ADC" w:rsidRPr="001924C5">
        <w:rPr>
          <w:rFonts w:ascii="Times New Roman" w:eastAsia="Arial" w:hAnsi="Times New Roman" w:cs="Times New Roman"/>
        </w:rPr>
        <w:t xml:space="preserve"> của Việt N</w:t>
      </w:r>
      <w:r w:rsidR="0E5FC17B" w:rsidRPr="001924C5">
        <w:rPr>
          <w:rFonts w:ascii="Times New Roman" w:eastAsia="Arial" w:hAnsi="Times New Roman" w:cs="Times New Roman"/>
        </w:rPr>
        <w:t xml:space="preserve">am. </w:t>
      </w:r>
    </w:p>
    <w:p w14:paraId="2289BC59" w14:textId="72952CC1" w:rsidR="00AB23DB" w:rsidRDefault="00606800" w:rsidP="005F42D7">
      <w:pPr>
        <w:spacing w:beforeLines="120" w:before="288" w:afterLines="120" w:after="288" w:line="240" w:lineRule="auto"/>
        <w:ind w:firstLine="720"/>
        <w:jc w:val="both"/>
        <w:rPr>
          <w:rFonts w:ascii="Times New Roman" w:eastAsia="Arial" w:hAnsi="Times New Roman" w:cs="Times New Roman"/>
        </w:rPr>
      </w:pPr>
      <w:r>
        <w:rPr>
          <w:rFonts w:ascii="Times New Roman" w:eastAsia="Arial" w:hAnsi="Times New Roman" w:cs="Times New Roman"/>
        </w:rPr>
        <w:t>Một số chiến lược của PKC nhằm</w:t>
      </w:r>
      <w:r w:rsidR="0E5FC17B" w:rsidRPr="001924C5">
        <w:rPr>
          <w:rFonts w:ascii="Times New Roman" w:eastAsia="Arial" w:hAnsi="Times New Roman" w:cs="Times New Roman"/>
        </w:rPr>
        <w:t xml:space="preserve"> </w:t>
      </w:r>
      <w:r w:rsidR="770B45CD" w:rsidRPr="001924C5">
        <w:rPr>
          <w:rFonts w:ascii="Times New Roman" w:eastAsia="Arial" w:hAnsi="Times New Roman" w:cs="Times New Roman"/>
        </w:rPr>
        <w:t xml:space="preserve">giảm </w:t>
      </w:r>
      <w:r w:rsidR="0E5FC17B" w:rsidRPr="001924C5">
        <w:rPr>
          <w:rFonts w:ascii="Times New Roman" w:eastAsia="Arial" w:hAnsi="Times New Roman" w:cs="Times New Roman"/>
        </w:rPr>
        <w:t xml:space="preserve">phát </w:t>
      </w:r>
      <w:r w:rsidR="770B45CD" w:rsidRPr="001924C5">
        <w:rPr>
          <w:rFonts w:ascii="Times New Roman" w:eastAsia="Arial" w:hAnsi="Times New Roman" w:cs="Times New Roman"/>
        </w:rPr>
        <w:t>thải</w:t>
      </w:r>
      <w:r w:rsidR="0E5FC17B" w:rsidRPr="001924C5">
        <w:rPr>
          <w:rFonts w:ascii="Times New Roman" w:eastAsia="Arial" w:hAnsi="Times New Roman" w:cs="Times New Roman"/>
        </w:rPr>
        <w:t xml:space="preserve"> </w:t>
      </w:r>
      <w:r>
        <w:rPr>
          <w:rFonts w:ascii="Times New Roman" w:eastAsia="Arial" w:hAnsi="Times New Roman" w:cs="Times New Roman"/>
        </w:rPr>
        <w:t>c</w:t>
      </w:r>
      <w:r w:rsidR="0E5FC17B" w:rsidRPr="001924C5">
        <w:rPr>
          <w:rFonts w:ascii="Times New Roman" w:eastAsia="Arial" w:hAnsi="Times New Roman" w:cs="Times New Roman"/>
        </w:rPr>
        <w:t>arbon:</w:t>
      </w:r>
    </w:p>
    <w:p w14:paraId="2B31D32F" w14:textId="274AE341" w:rsidR="006363B8" w:rsidRDefault="00700021"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sz w:val="24"/>
          <w:szCs w:val="24"/>
        </w:rPr>
      </w:pPr>
      <w:r w:rsidRPr="00700021">
        <w:rPr>
          <w:rFonts w:ascii="Times New Roman" w:eastAsia="Arial" w:hAnsi="Times New Roman" w:cs="Times New Roman"/>
          <w:i/>
          <w:iCs/>
          <w:color w:val="000000" w:themeColor="text1"/>
          <w:sz w:val="24"/>
          <w:szCs w:val="24"/>
        </w:rPr>
        <w:t>Cam kết á</w:t>
      </w:r>
      <w:r w:rsidR="006D36EB" w:rsidRPr="00700021">
        <w:rPr>
          <w:rFonts w:ascii="Times New Roman" w:eastAsia="Arial" w:hAnsi="Times New Roman" w:cs="Times New Roman"/>
          <w:i/>
          <w:iCs/>
          <w:color w:val="000000" w:themeColor="text1"/>
          <w:sz w:val="24"/>
          <w:szCs w:val="24"/>
        </w:rPr>
        <w:t>p dụng tiêu chuẩn</w:t>
      </w:r>
      <w:r>
        <w:rPr>
          <w:rFonts w:ascii="Times New Roman" w:eastAsia="Arial" w:hAnsi="Times New Roman" w:cs="Times New Roman"/>
          <w:i/>
          <w:iCs/>
          <w:color w:val="000000" w:themeColor="text1"/>
          <w:sz w:val="24"/>
          <w:szCs w:val="24"/>
        </w:rPr>
        <w:t xml:space="preserve"> công trình</w:t>
      </w:r>
      <w:r w:rsidRPr="00700021">
        <w:rPr>
          <w:rFonts w:ascii="Times New Roman" w:eastAsia="Arial" w:hAnsi="Times New Roman" w:cs="Times New Roman"/>
          <w:i/>
          <w:iCs/>
          <w:color w:val="000000" w:themeColor="text1"/>
          <w:sz w:val="24"/>
          <w:szCs w:val="24"/>
        </w:rPr>
        <w:t xml:space="preserve"> xanh cho tất cả các dự án </w:t>
      </w:r>
      <w:r w:rsidR="6973896B" w:rsidRPr="72DE4B46">
        <w:rPr>
          <w:rFonts w:ascii="Times New Roman" w:eastAsia="Arial" w:hAnsi="Times New Roman" w:cs="Times New Roman"/>
          <w:i/>
          <w:iCs/>
          <w:color w:val="000000" w:themeColor="text1"/>
          <w:sz w:val="24"/>
          <w:szCs w:val="24"/>
        </w:rPr>
        <w:t xml:space="preserve">BĐS </w:t>
      </w:r>
      <w:r w:rsidRPr="72DE4B46">
        <w:rPr>
          <w:rFonts w:ascii="Times New Roman" w:eastAsia="Arial" w:hAnsi="Times New Roman" w:cs="Times New Roman"/>
          <w:i/>
          <w:iCs/>
          <w:color w:val="000000" w:themeColor="text1"/>
          <w:sz w:val="24"/>
          <w:szCs w:val="24"/>
        </w:rPr>
        <w:t>được</w:t>
      </w:r>
      <w:r w:rsidRPr="00700021">
        <w:rPr>
          <w:rFonts w:ascii="Times New Roman" w:eastAsia="Arial" w:hAnsi="Times New Roman" w:cs="Times New Roman"/>
          <w:i/>
          <w:iCs/>
          <w:color w:val="000000" w:themeColor="text1"/>
          <w:sz w:val="24"/>
          <w:szCs w:val="24"/>
        </w:rPr>
        <w:t xml:space="preserve"> phát triển </w:t>
      </w:r>
      <w:r w:rsidRPr="1EB3C098">
        <w:rPr>
          <w:rFonts w:ascii="Times New Roman" w:eastAsia="Arial" w:hAnsi="Times New Roman" w:cs="Times New Roman"/>
          <w:i/>
          <w:iCs/>
          <w:color w:val="000000" w:themeColor="text1"/>
          <w:sz w:val="24"/>
          <w:szCs w:val="24"/>
        </w:rPr>
        <w:t>b</w:t>
      </w:r>
      <w:r w:rsidR="4F706DA8" w:rsidRPr="1EB3C098">
        <w:rPr>
          <w:rFonts w:ascii="Times New Roman" w:eastAsia="Arial" w:hAnsi="Times New Roman" w:cs="Times New Roman"/>
          <w:i/>
          <w:iCs/>
          <w:color w:val="000000" w:themeColor="text1"/>
          <w:sz w:val="24"/>
          <w:szCs w:val="24"/>
        </w:rPr>
        <w:t>ở</w:t>
      </w:r>
      <w:r w:rsidRPr="1EB3C098">
        <w:rPr>
          <w:rFonts w:ascii="Times New Roman" w:eastAsia="Arial" w:hAnsi="Times New Roman" w:cs="Times New Roman"/>
          <w:i/>
          <w:iCs/>
          <w:color w:val="000000" w:themeColor="text1"/>
          <w:sz w:val="24"/>
          <w:szCs w:val="24"/>
        </w:rPr>
        <w:t>i</w:t>
      </w:r>
      <w:r w:rsidRPr="00700021">
        <w:rPr>
          <w:rFonts w:ascii="Times New Roman" w:eastAsia="Arial" w:hAnsi="Times New Roman" w:cs="Times New Roman"/>
          <w:i/>
          <w:iCs/>
          <w:color w:val="000000" w:themeColor="text1"/>
          <w:sz w:val="24"/>
          <w:szCs w:val="24"/>
        </w:rPr>
        <w:t xml:space="preserve"> PKC</w:t>
      </w:r>
      <w:r w:rsidR="2E5B9E0C" w:rsidRPr="4CD06EB2">
        <w:rPr>
          <w:rFonts w:ascii="Times New Roman" w:eastAsia="Arial" w:hAnsi="Times New Roman" w:cs="Times New Roman"/>
          <w:i/>
          <w:iCs/>
          <w:color w:val="000000" w:themeColor="text1"/>
          <w:sz w:val="24"/>
          <w:szCs w:val="24"/>
        </w:rPr>
        <w:t xml:space="preserve">, </w:t>
      </w:r>
      <w:r w:rsidR="2E5B9E0C" w:rsidRPr="4CD06EB2">
        <w:rPr>
          <w:rFonts w:ascii="Times New Roman" w:eastAsia="Arial" w:hAnsi="Times New Roman" w:cs="Times New Roman"/>
          <w:color w:val="000000" w:themeColor="text1"/>
          <w:sz w:val="24"/>
          <w:szCs w:val="24"/>
        </w:rPr>
        <w:t>gồm</w:t>
      </w:r>
      <w:r w:rsidR="006D36EB" w:rsidRPr="00700021">
        <w:rPr>
          <w:rFonts w:ascii="Times New Roman" w:eastAsia="Arial" w:hAnsi="Times New Roman" w:cs="Times New Roman"/>
          <w:color w:val="000000" w:themeColor="text1"/>
          <w:sz w:val="24"/>
          <w:szCs w:val="24"/>
        </w:rPr>
        <w:t xml:space="preserve"> </w:t>
      </w:r>
      <w:r w:rsidR="00220ADD">
        <w:rPr>
          <w:rFonts w:ascii="Times New Roman" w:eastAsia="Arial" w:hAnsi="Times New Roman" w:cs="Times New Roman"/>
          <w:color w:val="000000" w:themeColor="text1"/>
          <w:sz w:val="24"/>
          <w:szCs w:val="24"/>
        </w:rPr>
        <w:t xml:space="preserve">các tiêu chuẩn </w:t>
      </w:r>
      <w:r w:rsidR="00220ADD" w:rsidRPr="4CD06EB2">
        <w:rPr>
          <w:rFonts w:ascii="Times New Roman" w:eastAsia="Arial" w:hAnsi="Times New Roman" w:cs="Times New Roman"/>
          <w:sz w:val="24"/>
          <w:szCs w:val="24"/>
        </w:rPr>
        <w:t>LEED</w:t>
      </w:r>
      <w:r w:rsidR="65135CEA" w:rsidRPr="4CD06EB2">
        <w:rPr>
          <w:rFonts w:ascii="Times New Roman" w:eastAsia="Arial" w:hAnsi="Times New Roman" w:cs="Times New Roman"/>
          <w:sz w:val="24"/>
          <w:szCs w:val="24"/>
        </w:rPr>
        <w:t xml:space="preserve"> (Hoa Kỳ)</w:t>
      </w:r>
      <w:r w:rsidR="00220ADD" w:rsidRPr="4CD06EB2">
        <w:rPr>
          <w:rFonts w:ascii="Times New Roman" w:eastAsia="Arial" w:hAnsi="Times New Roman" w:cs="Times New Roman"/>
          <w:sz w:val="24"/>
          <w:szCs w:val="24"/>
        </w:rPr>
        <w:t>, LOTUS</w:t>
      </w:r>
      <w:r w:rsidR="45761053" w:rsidRPr="4CD06EB2">
        <w:rPr>
          <w:rFonts w:ascii="Times New Roman" w:eastAsia="Arial" w:hAnsi="Times New Roman" w:cs="Times New Roman"/>
          <w:sz w:val="24"/>
          <w:szCs w:val="24"/>
        </w:rPr>
        <w:t xml:space="preserve"> (Hội đồng </w:t>
      </w:r>
      <w:r w:rsidR="3C78A930" w:rsidRPr="4CD06EB2">
        <w:rPr>
          <w:rFonts w:ascii="Times New Roman" w:eastAsia="Arial" w:hAnsi="Times New Roman" w:cs="Times New Roman"/>
          <w:sz w:val="24"/>
          <w:szCs w:val="24"/>
        </w:rPr>
        <w:t>công trình</w:t>
      </w:r>
      <w:r w:rsidR="00220ADD" w:rsidRPr="4CD06EB2">
        <w:rPr>
          <w:rFonts w:ascii="Times New Roman" w:eastAsia="Arial" w:hAnsi="Times New Roman" w:cs="Times New Roman"/>
          <w:sz w:val="24"/>
          <w:szCs w:val="24"/>
        </w:rPr>
        <w:t xml:space="preserve"> </w:t>
      </w:r>
      <w:r w:rsidR="45761053" w:rsidRPr="4CD06EB2">
        <w:rPr>
          <w:rFonts w:ascii="Times New Roman" w:eastAsia="Arial" w:hAnsi="Times New Roman" w:cs="Times New Roman"/>
          <w:sz w:val="24"/>
          <w:szCs w:val="24"/>
        </w:rPr>
        <w:t>xanh Việt Nam)</w:t>
      </w:r>
      <w:r w:rsidR="00220ADD" w:rsidRPr="4CD06EB2">
        <w:rPr>
          <w:rFonts w:ascii="Times New Roman" w:eastAsia="Arial" w:hAnsi="Times New Roman" w:cs="Times New Roman"/>
          <w:sz w:val="24"/>
          <w:szCs w:val="24"/>
        </w:rPr>
        <w:t>,</w:t>
      </w:r>
      <w:r w:rsidR="00220ADD" w:rsidRPr="00606800">
        <w:rPr>
          <w:rFonts w:ascii="Times New Roman" w:eastAsia="Arial" w:hAnsi="Times New Roman" w:cs="Times New Roman"/>
          <w:sz w:val="24"/>
          <w:szCs w:val="24"/>
        </w:rPr>
        <w:t xml:space="preserve"> EDGE</w:t>
      </w:r>
      <w:r w:rsidR="29EC7F1B" w:rsidRPr="4CD06EB2">
        <w:rPr>
          <w:rFonts w:ascii="Times New Roman" w:eastAsia="Arial" w:hAnsi="Times New Roman" w:cs="Times New Roman"/>
          <w:sz w:val="24"/>
          <w:szCs w:val="24"/>
        </w:rPr>
        <w:t xml:space="preserve"> (IFC)</w:t>
      </w:r>
      <w:r w:rsidR="00220ADD" w:rsidRPr="4CD06EB2">
        <w:rPr>
          <w:rFonts w:ascii="Times New Roman" w:eastAsia="Arial" w:hAnsi="Times New Roman" w:cs="Times New Roman"/>
          <w:sz w:val="24"/>
          <w:szCs w:val="24"/>
        </w:rPr>
        <w:t>,</w:t>
      </w:r>
      <w:r w:rsidR="00220ADD" w:rsidRPr="00606800">
        <w:rPr>
          <w:rFonts w:ascii="Times New Roman" w:eastAsia="Arial" w:hAnsi="Times New Roman" w:cs="Times New Roman"/>
          <w:sz w:val="24"/>
          <w:szCs w:val="24"/>
        </w:rPr>
        <w:t xml:space="preserve"> Green Mark</w:t>
      </w:r>
      <w:r w:rsidR="5A53110D" w:rsidRPr="4CD06EB2">
        <w:rPr>
          <w:rFonts w:ascii="Times New Roman" w:eastAsia="Arial" w:hAnsi="Times New Roman" w:cs="Times New Roman"/>
          <w:sz w:val="24"/>
          <w:szCs w:val="24"/>
        </w:rPr>
        <w:t xml:space="preserve"> (BCA Singapore) được áp dụng</w:t>
      </w:r>
      <w:r w:rsidR="00220ADD" w:rsidRPr="006363B8">
        <w:rPr>
          <w:rFonts w:ascii="Times New Roman" w:eastAsia="Arial" w:hAnsi="Times New Roman" w:cs="Times New Roman"/>
          <w:sz w:val="24"/>
          <w:szCs w:val="24"/>
        </w:rPr>
        <w:t xml:space="preserve"> </w:t>
      </w:r>
      <w:r w:rsidR="00220ADD">
        <w:rPr>
          <w:rFonts w:ascii="Times New Roman" w:eastAsia="Arial" w:hAnsi="Times New Roman" w:cs="Times New Roman"/>
          <w:sz w:val="24"/>
          <w:szCs w:val="24"/>
        </w:rPr>
        <w:t>theo</w:t>
      </w:r>
      <w:r w:rsidR="004C6B95">
        <w:rPr>
          <w:rFonts w:ascii="Times New Roman" w:eastAsia="Arial" w:hAnsi="Times New Roman" w:cs="Times New Roman"/>
          <w:sz w:val="24"/>
          <w:szCs w:val="24"/>
        </w:rPr>
        <w:t xml:space="preserve"> </w:t>
      </w:r>
      <w:r w:rsidR="0E70D0E6" w:rsidRPr="4CD06EB2">
        <w:rPr>
          <w:rFonts w:ascii="Times New Roman" w:eastAsia="Arial" w:hAnsi="Times New Roman" w:cs="Times New Roman"/>
          <w:sz w:val="24"/>
          <w:szCs w:val="24"/>
        </w:rPr>
        <w:t xml:space="preserve">các </w:t>
      </w:r>
      <w:r w:rsidR="004C6B95">
        <w:rPr>
          <w:rFonts w:ascii="Times New Roman" w:eastAsia="Arial" w:hAnsi="Times New Roman" w:cs="Times New Roman"/>
          <w:sz w:val="24"/>
          <w:szCs w:val="24"/>
        </w:rPr>
        <w:t xml:space="preserve">loại hình và </w:t>
      </w:r>
      <w:r w:rsidR="00F532D3">
        <w:rPr>
          <w:rFonts w:ascii="Times New Roman" w:eastAsia="Arial" w:hAnsi="Times New Roman" w:cs="Times New Roman"/>
          <w:sz w:val="24"/>
          <w:szCs w:val="24"/>
        </w:rPr>
        <w:t>phân khúc dự án</w:t>
      </w:r>
      <w:r w:rsidR="00EE7D02">
        <w:rPr>
          <w:rFonts w:ascii="Times New Roman" w:eastAsia="Arial" w:hAnsi="Times New Roman" w:cs="Times New Roman"/>
          <w:sz w:val="24"/>
          <w:szCs w:val="24"/>
        </w:rPr>
        <w:t xml:space="preserve"> </w:t>
      </w:r>
      <w:r w:rsidR="00220ADD">
        <w:rPr>
          <w:rFonts w:ascii="Times New Roman" w:eastAsia="Arial" w:hAnsi="Times New Roman" w:cs="Times New Roman"/>
          <w:sz w:val="24"/>
          <w:szCs w:val="24"/>
        </w:rPr>
        <w:t>phù hợp</w:t>
      </w:r>
      <w:r w:rsidR="6DC23411" w:rsidRPr="4CD06EB2">
        <w:rPr>
          <w:rFonts w:ascii="Times New Roman" w:eastAsia="Arial" w:hAnsi="Times New Roman" w:cs="Times New Roman"/>
          <w:sz w:val="24"/>
          <w:szCs w:val="24"/>
        </w:rPr>
        <w:t xml:space="preserve">, hướng đến việc áp dụng tiêu chuẩn xanh cho các khu đô thị mới mà PKC sẽ phát triển; </w:t>
      </w:r>
    </w:p>
    <w:p w14:paraId="5CF05477" w14:textId="3D149051" w:rsidR="006D36EB" w:rsidRPr="006363B8" w:rsidRDefault="00220ADD"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sz w:val="24"/>
          <w:szCs w:val="24"/>
        </w:rPr>
      </w:pPr>
      <w:r w:rsidRPr="00220ADD">
        <w:rPr>
          <w:rFonts w:ascii="Times New Roman" w:eastAsia="Arial" w:hAnsi="Times New Roman" w:cs="Times New Roman"/>
          <w:i/>
          <w:iCs/>
          <w:sz w:val="24"/>
          <w:szCs w:val="24"/>
        </w:rPr>
        <w:t>Nghiên cứu</w:t>
      </w:r>
      <w:r w:rsidR="006363B8" w:rsidRPr="00220ADD">
        <w:rPr>
          <w:rFonts w:ascii="Times New Roman" w:eastAsia="Arial" w:hAnsi="Times New Roman" w:cs="Times New Roman"/>
          <w:i/>
          <w:iCs/>
          <w:sz w:val="24"/>
          <w:szCs w:val="24"/>
        </w:rPr>
        <w:t xml:space="preserve"> và áp dụng chiến lược quản lý năng lượng</w:t>
      </w:r>
      <w:r>
        <w:rPr>
          <w:rFonts w:ascii="Times New Roman" w:eastAsia="Arial" w:hAnsi="Times New Roman" w:cs="Times New Roman"/>
          <w:sz w:val="24"/>
          <w:szCs w:val="24"/>
        </w:rPr>
        <w:t>:</w:t>
      </w:r>
      <w:r w:rsidR="006363B8" w:rsidRPr="00606800">
        <w:rPr>
          <w:rFonts w:ascii="Times New Roman" w:eastAsia="Arial" w:hAnsi="Times New Roman" w:cs="Times New Roman"/>
          <w:sz w:val="24"/>
          <w:szCs w:val="24"/>
        </w:rPr>
        <w:t xml:space="preserve"> trong các công trình, dự án do PKC </w:t>
      </w:r>
      <w:r w:rsidR="006363B8">
        <w:rPr>
          <w:rFonts w:ascii="Times New Roman" w:eastAsia="Arial" w:hAnsi="Times New Roman" w:cs="Times New Roman"/>
          <w:sz w:val="24"/>
          <w:szCs w:val="24"/>
        </w:rPr>
        <w:t>triển khai</w:t>
      </w:r>
      <w:r w:rsidR="00CD5728">
        <w:rPr>
          <w:rFonts w:ascii="Times New Roman" w:eastAsia="Arial" w:hAnsi="Times New Roman" w:cs="Times New Roman"/>
          <w:sz w:val="24"/>
          <w:szCs w:val="24"/>
        </w:rPr>
        <w:t>,</w:t>
      </w:r>
      <w:r w:rsidR="006363B8">
        <w:rPr>
          <w:rFonts w:ascii="Times New Roman" w:eastAsia="Arial" w:hAnsi="Times New Roman" w:cs="Times New Roman"/>
          <w:sz w:val="24"/>
          <w:szCs w:val="24"/>
        </w:rPr>
        <w:t xml:space="preserve"> phát triển</w:t>
      </w:r>
      <w:r w:rsidR="00CD5728">
        <w:rPr>
          <w:rFonts w:ascii="Times New Roman" w:eastAsia="Arial" w:hAnsi="Times New Roman" w:cs="Times New Roman"/>
          <w:sz w:val="24"/>
          <w:szCs w:val="24"/>
        </w:rPr>
        <w:t xml:space="preserve"> và vận hành</w:t>
      </w:r>
      <w:r w:rsidR="00934EA5">
        <w:rPr>
          <w:rFonts w:ascii="Times New Roman" w:eastAsia="Arial" w:hAnsi="Times New Roman" w:cs="Times New Roman"/>
          <w:sz w:val="24"/>
          <w:szCs w:val="24"/>
        </w:rPr>
        <w:t>;</w:t>
      </w:r>
    </w:p>
    <w:p w14:paraId="1D8E8C5C" w14:textId="3B0E884F" w:rsidR="7B808AA6" w:rsidRPr="00606800" w:rsidRDefault="00CD5728"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sz w:val="24"/>
          <w:szCs w:val="24"/>
        </w:rPr>
      </w:pPr>
      <w:r w:rsidRPr="00CD5728">
        <w:rPr>
          <w:rFonts w:ascii="Times New Roman" w:eastAsia="Arial" w:hAnsi="Times New Roman" w:cs="Times New Roman"/>
          <w:i/>
          <w:iCs/>
          <w:sz w:val="24"/>
          <w:szCs w:val="24"/>
        </w:rPr>
        <w:t>Nâng cao n</w:t>
      </w:r>
      <w:r w:rsidR="00E10208" w:rsidRPr="00CD5728">
        <w:rPr>
          <w:rFonts w:ascii="Times New Roman" w:eastAsia="Arial" w:hAnsi="Times New Roman" w:cs="Times New Roman"/>
          <w:i/>
          <w:iCs/>
          <w:sz w:val="24"/>
          <w:szCs w:val="24"/>
        </w:rPr>
        <w:t>hận thức về môi trường</w:t>
      </w:r>
      <w:r>
        <w:rPr>
          <w:rFonts w:ascii="Times New Roman" w:eastAsia="Arial" w:hAnsi="Times New Roman" w:cs="Times New Roman"/>
          <w:i/>
          <w:iCs/>
          <w:sz w:val="24"/>
          <w:szCs w:val="24"/>
        </w:rPr>
        <w:t xml:space="preserve">, đặc biệt về </w:t>
      </w:r>
      <w:r w:rsidR="005640BB">
        <w:rPr>
          <w:rFonts w:ascii="Times New Roman" w:eastAsia="Arial" w:hAnsi="Times New Roman" w:cs="Times New Roman"/>
          <w:i/>
          <w:iCs/>
          <w:sz w:val="24"/>
          <w:szCs w:val="24"/>
        </w:rPr>
        <w:t xml:space="preserve">vấn đề </w:t>
      </w:r>
      <w:r w:rsidR="005640BB" w:rsidRPr="005640BB">
        <w:rPr>
          <w:rFonts w:ascii="Times New Roman" w:eastAsia="Arial" w:hAnsi="Times New Roman" w:cs="Times New Roman"/>
          <w:i/>
          <w:iCs/>
          <w:sz w:val="24"/>
          <w:szCs w:val="24"/>
        </w:rPr>
        <w:t>b</w:t>
      </w:r>
      <w:r w:rsidR="7B808AA6" w:rsidRPr="005640BB">
        <w:rPr>
          <w:rFonts w:ascii="Times New Roman" w:eastAsia="Arial" w:hAnsi="Times New Roman" w:cs="Times New Roman"/>
          <w:i/>
          <w:iCs/>
          <w:sz w:val="24"/>
          <w:szCs w:val="24"/>
        </w:rPr>
        <w:t>ảo vệ rừng</w:t>
      </w:r>
      <w:r w:rsidR="005640BB">
        <w:rPr>
          <w:rFonts w:ascii="Times New Roman" w:eastAsia="Arial" w:hAnsi="Times New Roman" w:cs="Times New Roman"/>
          <w:i/>
          <w:iCs/>
          <w:sz w:val="24"/>
          <w:szCs w:val="24"/>
        </w:rPr>
        <w:t xml:space="preserve">: </w:t>
      </w:r>
      <w:r w:rsidR="088F109F" w:rsidRPr="00606800">
        <w:rPr>
          <w:rFonts w:ascii="Times New Roman" w:eastAsia="Arial" w:hAnsi="Times New Roman" w:cs="Times New Roman"/>
          <w:sz w:val="24"/>
          <w:szCs w:val="24"/>
        </w:rPr>
        <w:t xml:space="preserve">đưa ra các chương trình đào tạo nhằm nâng cao nhận thức cho từng cán bộ công nhân viên, </w:t>
      </w:r>
      <w:r w:rsidR="005640BB">
        <w:rPr>
          <w:rFonts w:ascii="Times New Roman" w:eastAsia="Arial" w:hAnsi="Times New Roman" w:cs="Times New Roman"/>
          <w:sz w:val="24"/>
          <w:szCs w:val="24"/>
        </w:rPr>
        <w:t>và</w:t>
      </w:r>
      <w:r w:rsidR="088F109F" w:rsidRPr="00606800">
        <w:rPr>
          <w:rFonts w:ascii="Times New Roman" w:eastAsia="Arial" w:hAnsi="Times New Roman" w:cs="Times New Roman"/>
          <w:sz w:val="24"/>
          <w:szCs w:val="24"/>
        </w:rPr>
        <w:t xml:space="preserve"> cam kết </w:t>
      </w:r>
      <w:r w:rsidR="7628F739" w:rsidRPr="00606800">
        <w:rPr>
          <w:rFonts w:ascii="Times New Roman" w:eastAsia="Arial" w:hAnsi="Times New Roman" w:cs="Times New Roman"/>
          <w:sz w:val="24"/>
          <w:szCs w:val="24"/>
        </w:rPr>
        <w:t xml:space="preserve">sử dụng </w:t>
      </w:r>
      <w:r w:rsidR="088F109F" w:rsidRPr="00606800">
        <w:rPr>
          <w:rFonts w:ascii="Times New Roman" w:eastAsia="Arial" w:hAnsi="Times New Roman" w:cs="Times New Roman"/>
          <w:sz w:val="24"/>
          <w:szCs w:val="24"/>
        </w:rPr>
        <w:t>các vật liệu gỗ trong công trìn</w:t>
      </w:r>
      <w:r w:rsidR="557B69D2" w:rsidRPr="00606800">
        <w:rPr>
          <w:rFonts w:ascii="Times New Roman" w:eastAsia="Arial" w:hAnsi="Times New Roman" w:cs="Times New Roman"/>
          <w:sz w:val="24"/>
          <w:szCs w:val="24"/>
        </w:rPr>
        <w:t>h</w:t>
      </w:r>
      <w:r w:rsidR="693F60A6" w:rsidRPr="00606800">
        <w:rPr>
          <w:rFonts w:ascii="Times New Roman" w:eastAsia="Arial" w:hAnsi="Times New Roman" w:cs="Times New Roman"/>
          <w:sz w:val="24"/>
          <w:szCs w:val="24"/>
        </w:rPr>
        <w:t xml:space="preserve"> phải có nguồn gốc rõ ràng theo quy định của </w:t>
      </w:r>
      <w:r w:rsidR="3DACBBD8" w:rsidRPr="00606800">
        <w:rPr>
          <w:rFonts w:ascii="Times New Roman" w:eastAsia="Arial" w:hAnsi="Times New Roman" w:cs="Times New Roman"/>
          <w:sz w:val="24"/>
          <w:szCs w:val="24"/>
        </w:rPr>
        <w:t xml:space="preserve">hội </w:t>
      </w:r>
      <w:r w:rsidR="13352DF8" w:rsidRPr="00606800">
        <w:rPr>
          <w:rFonts w:ascii="Times New Roman" w:eastAsia="Arial" w:hAnsi="Times New Roman" w:cs="Times New Roman"/>
          <w:sz w:val="24"/>
          <w:szCs w:val="24"/>
        </w:rPr>
        <w:t>đồng quản lý rừng F</w:t>
      </w:r>
      <w:r w:rsidR="693F60A6" w:rsidRPr="00606800">
        <w:rPr>
          <w:rFonts w:ascii="Times New Roman" w:eastAsia="Arial" w:hAnsi="Times New Roman" w:cs="Times New Roman"/>
          <w:sz w:val="24"/>
          <w:szCs w:val="24"/>
        </w:rPr>
        <w:t>SC</w:t>
      </w:r>
      <w:r w:rsidR="00934EA5">
        <w:rPr>
          <w:rFonts w:ascii="Times New Roman" w:eastAsia="Arial" w:hAnsi="Times New Roman" w:cs="Times New Roman"/>
          <w:sz w:val="24"/>
          <w:szCs w:val="24"/>
        </w:rPr>
        <w:t>;</w:t>
      </w:r>
    </w:p>
    <w:p w14:paraId="0DC14B23" w14:textId="29D3CA6C" w:rsidR="735F5E44" w:rsidRPr="00132689" w:rsidRDefault="735F5E44"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color w:val="FF0000"/>
          <w:sz w:val="24"/>
          <w:szCs w:val="24"/>
        </w:rPr>
      </w:pPr>
      <w:r w:rsidRPr="005640BB">
        <w:rPr>
          <w:rFonts w:ascii="Times New Roman" w:eastAsia="Arial" w:hAnsi="Times New Roman" w:cs="Times New Roman"/>
          <w:i/>
          <w:iCs/>
          <w:sz w:val="24"/>
          <w:szCs w:val="24"/>
        </w:rPr>
        <w:t>S</w:t>
      </w:r>
      <w:r w:rsidR="7B808AA6" w:rsidRPr="005640BB">
        <w:rPr>
          <w:rFonts w:ascii="Times New Roman" w:eastAsia="Arial" w:hAnsi="Times New Roman" w:cs="Times New Roman"/>
          <w:i/>
          <w:iCs/>
          <w:sz w:val="24"/>
          <w:szCs w:val="24"/>
        </w:rPr>
        <w:t>ử dụng năng lượng tái tạo</w:t>
      </w:r>
      <w:r w:rsidR="005640BB">
        <w:rPr>
          <w:rFonts w:ascii="Times New Roman" w:eastAsia="Arial" w:hAnsi="Times New Roman" w:cs="Times New Roman"/>
          <w:sz w:val="24"/>
          <w:szCs w:val="24"/>
        </w:rPr>
        <w:t>:</w:t>
      </w:r>
      <w:r w:rsidR="7BCA2CCB" w:rsidRPr="00606800">
        <w:rPr>
          <w:rFonts w:ascii="Times New Roman" w:eastAsia="Arial" w:hAnsi="Times New Roman" w:cs="Times New Roman"/>
          <w:sz w:val="24"/>
          <w:szCs w:val="24"/>
        </w:rPr>
        <w:t xml:space="preserve"> </w:t>
      </w:r>
      <w:r w:rsidR="7BCA2CCB" w:rsidRPr="68F8B9F2">
        <w:rPr>
          <w:rFonts w:ascii="Times New Roman" w:eastAsia="Arial" w:hAnsi="Times New Roman" w:cs="Times New Roman"/>
          <w:sz w:val="24"/>
          <w:szCs w:val="24"/>
        </w:rPr>
        <w:t xml:space="preserve">việc </w:t>
      </w:r>
      <w:r w:rsidR="003208A6">
        <w:rPr>
          <w:rFonts w:ascii="Times New Roman" w:eastAsia="Arial" w:hAnsi="Times New Roman" w:cs="Times New Roman"/>
          <w:sz w:val="24"/>
          <w:szCs w:val="24"/>
        </w:rPr>
        <w:t xml:space="preserve">nghiên cứu và </w:t>
      </w:r>
      <w:r w:rsidR="7BCA2CCB" w:rsidRPr="68F8B9F2">
        <w:rPr>
          <w:rFonts w:ascii="Times New Roman" w:eastAsia="Arial" w:hAnsi="Times New Roman" w:cs="Times New Roman"/>
          <w:sz w:val="24"/>
          <w:szCs w:val="24"/>
        </w:rPr>
        <w:t>chuyển đổi năng lượng điện từ điện lưới quốc gia sang sử dụng năng lượng tái tạo đặc biệt là năng lượng mặt trời đang là ưu tiên hàng đầu</w:t>
      </w:r>
      <w:r w:rsidR="00934EA5" w:rsidRPr="00934EA5">
        <w:rPr>
          <w:rFonts w:ascii="Times New Roman" w:eastAsia="Arial" w:hAnsi="Times New Roman" w:cs="Times New Roman"/>
          <w:sz w:val="24"/>
          <w:szCs w:val="24"/>
        </w:rPr>
        <w:t xml:space="preserve"> </w:t>
      </w:r>
      <w:r w:rsidR="00934EA5" w:rsidRPr="68F8B9F2">
        <w:rPr>
          <w:rFonts w:ascii="Times New Roman" w:eastAsia="Arial" w:hAnsi="Times New Roman" w:cs="Times New Roman"/>
          <w:sz w:val="24"/>
          <w:szCs w:val="24"/>
        </w:rPr>
        <w:t xml:space="preserve">trong các dự </w:t>
      </w:r>
      <w:proofErr w:type="gramStart"/>
      <w:r w:rsidR="00934EA5" w:rsidRPr="68F8B9F2">
        <w:rPr>
          <w:rFonts w:ascii="Times New Roman" w:eastAsia="Arial" w:hAnsi="Times New Roman" w:cs="Times New Roman"/>
          <w:sz w:val="24"/>
          <w:szCs w:val="24"/>
        </w:rPr>
        <w:t>án</w:t>
      </w:r>
      <w:proofErr w:type="gramEnd"/>
      <w:r w:rsidR="00934EA5" w:rsidRPr="68F8B9F2">
        <w:rPr>
          <w:rFonts w:ascii="Times New Roman" w:eastAsia="Arial" w:hAnsi="Times New Roman" w:cs="Times New Roman"/>
          <w:sz w:val="24"/>
          <w:szCs w:val="24"/>
        </w:rPr>
        <w:t xml:space="preserve"> của PKC</w:t>
      </w:r>
      <w:r w:rsidR="2B1E543B" w:rsidRPr="68F8B9F2">
        <w:rPr>
          <w:rFonts w:ascii="Times New Roman" w:eastAsia="Arial" w:hAnsi="Times New Roman" w:cs="Times New Roman"/>
          <w:sz w:val="24"/>
          <w:szCs w:val="24"/>
        </w:rPr>
        <w:t xml:space="preserve">. Hệ thống </w:t>
      </w:r>
      <w:r w:rsidR="41B8E212" w:rsidRPr="68F8B9F2">
        <w:rPr>
          <w:rFonts w:ascii="Times New Roman" w:eastAsia="Arial" w:hAnsi="Times New Roman" w:cs="Times New Roman"/>
          <w:sz w:val="24"/>
          <w:szCs w:val="24"/>
        </w:rPr>
        <w:t xml:space="preserve">điện năng lượng mặt trời với các tấm pin </w:t>
      </w:r>
      <w:r w:rsidR="03D4BA10" w:rsidRPr="68F8B9F2">
        <w:rPr>
          <w:rFonts w:ascii="Times New Roman" w:eastAsia="Arial" w:hAnsi="Times New Roman" w:cs="Times New Roman"/>
          <w:sz w:val="24"/>
          <w:szCs w:val="24"/>
        </w:rPr>
        <w:t>mặt trời</w:t>
      </w:r>
      <w:r w:rsidR="3A2F6B47" w:rsidRPr="68F8B9F2">
        <w:rPr>
          <w:rFonts w:ascii="Times New Roman" w:eastAsia="Arial" w:hAnsi="Times New Roman" w:cs="Times New Roman"/>
          <w:sz w:val="24"/>
          <w:szCs w:val="24"/>
        </w:rPr>
        <w:t xml:space="preserve"> đang được thiết kế </w:t>
      </w:r>
      <w:r w:rsidR="7EAFA015" w:rsidRPr="68F8B9F2">
        <w:rPr>
          <w:rFonts w:ascii="Times New Roman" w:eastAsia="Arial" w:hAnsi="Times New Roman" w:cs="Times New Roman"/>
          <w:sz w:val="24"/>
          <w:szCs w:val="24"/>
        </w:rPr>
        <w:t xml:space="preserve">và thi công </w:t>
      </w:r>
      <w:r w:rsidR="3A2F6B47" w:rsidRPr="68F8B9F2">
        <w:rPr>
          <w:rFonts w:ascii="Times New Roman" w:eastAsia="Arial" w:hAnsi="Times New Roman" w:cs="Times New Roman"/>
          <w:sz w:val="24"/>
          <w:szCs w:val="24"/>
        </w:rPr>
        <w:t>trên mái</w:t>
      </w:r>
      <w:r w:rsidR="6C8B55D2" w:rsidRPr="68F8B9F2">
        <w:rPr>
          <w:rFonts w:ascii="Times New Roman" w:eastAsia="Arial" w:hAnsi="Times New Roman" w:cs="Times New Roman"/>
          <w:sz w:val="24"/>
          <w:szCs w:val="24"/>
        </w:rPr>
        <w:t xml:space="preserve"> </w:t>
      </w:r>
      <w:r w:rsidR="3B8E64AC" w:rsidRPr="68F8B9F2">
        <w:rPr>
          <w:rFonts w:ascii="Times New Roman" w:eastAsia="Arial" w:hAnsi="Times New Roman" w:cs="Times New Roman"/>
          <w:sz w:val="24"/>
          <w:szCs w:val="24"/>
        </w:rPr>
        <w:t xml:space="preserve">của các </w:t>
      </w:r>
      <w:r w:rsidR="6C8B55D2" w:rsidRPr="68F8B9F2">
        <w:rPr>
          <w:rFonts w:ascii="Times New Roman" w:eastAsia="Arial" w:hAnsi="Times New Roman" w:cs="Times New Roman"/>
          <w:sz w:val="24"/>
          <w:szCs w:val="24"/>
        </w:rPr>
        <w:t>dự án, trên mái của nhà xe nhân viên, cũng như là lắp đặt các hệ thống đèn mặt trời chiếu sáng trong công viên của dự án</w:t>
      </w:r>
      <w:r w:rsidR="00934EA5">
        <w:rPr>
          <w:rFonts w:ascii="Times New Roman" w:eastAsia="Arial" w:hAnsi="Times New Roman" w:cs="Times New Roman"/>
          <w:sz w:val="24"/>
          <w:szCs w:val="24"/>
        </w:rPr>
        <w:t>;</w:t>
      </w:r>
    </w:p>
    <w:p w14:paraId="00A5BC91" w14:textId="36499DD9" w:rsidR="030C60BA" w:rsidRPr="00606800" w:rsidRDefault="030C60BA"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sz w:val="24"/>
          <w:szCs w:val="24"/>
        </w:rPr>
      </w:pPr>
      <w:r w:rsidRPr="00132689">
        <w:rPr>
          <w:rFonts w:ascii="Times New Roman" w:eastAsia="Arial" w:hAnsi="Times New Roman" w:cs="Times New Roman"/>
          <w:i/>
          <w:iCs/>
          <w:sz w:val="24"/>
          <w:szCs w:val="24"/>
        </w:rPr>
        <w:t>Đ</w:t>
      </w:r>
      <w:r w:rsidR="7B808AA6" w:rsidRPr="00132689">
        <w:rPr>
          <w:rFonts w:ascii="Times New Roman" w:eastAsia="Arial" w:hAnsi="Times New Roman" w:cs="Times New Roman"/>
          <w:i/>
          <w:iCs/>
          <w:sz w:val="24"/>
          <w:szCs w:val="24"/>
        </w:rPr>
        <w:t xml:space="preserve">ầu tư vào công nghệ sạch, </w:t>
      </w:r>
      <w:r w:rsidR="273750B8" w:rsidRPr="00132689">
        <w:rPr>
          <w:rFonts w:ascii="Times New Roman" w:eastAsia="Arial" w:hAnsi="Times New Roman" w:cs="Times New Roman"/>
          <w:i/>
          <w:iCs/>
          <w:sz w:val="24"/>
          <w:szCs w:val="24"/>
        </w:rPr>
        <w:t>các hệ thống quản lý thông minh, tự động</w:t>
      </w:r>
      <w:r w:rsidR="00132689">
        <w:rPr>
          <w:rFonts w:ascii="Times New Roman" w:eastAsia="Arial" w:hAnsi="Times New Roman" w:cs="Times New Roman"/>
          <w:sz w:val="24"/>
          <w:szCs w:val="24"/>
        </w:rPr>
        <w:t>:</w:t>
      </w:r>
      <w:r w:rsidR="273750B8" w:rsidRPr="00606800">
        <w:rPr>
          <w:rFonts w:ascii="Times New Roman" w:eastAsia="Arial" w:hAnsi="Times New Roman" w:cs="Times New Roman"/>
          <w:sz w:val="24"/>
          <w:szCs w:val="24"/>
        </w:rPr>
        <w:t xml:space="preserve"> </w:t>
      </w:r>
      <w:r w:rsidR="00A377C1">
        <w:rPr>
          <w:rFonts w:ascii="Times New Roman" w:eastAsia="Arial" w:hAnsi="Times New Roman" w:cs="Times New Roman"/>
          <w:sz w:val="24"/>
          <w:szCs w:val="24"/>
        </w:rPr>
        <w:t xml:space="preserve">các hệ thống này </w:t>
      </w:r>
      <w:r w:rsidR="273750B8" w:rsidRPr="00606800">
        <w:rPr>
          <w:rFonts w:ascii="Times New Roman" w:eastAsia="Arial" w:hAnsi="Times New Roman" w:cs="Times New Roman"/>
          <w:sz w:val="24"/>
          <w:szCs w:val="24"/>
        </w:rPr>
        <w:t>được lắp đặt tại dự án nhằm tối ưu hóa việc tiêu thụ năng lượng của tòa nhà, ví dụ như hệ thống cảm biến</w:t>
      </w:r>
      <w:r w:rsidR="33EF1408" w:rsidRPr="00606800">
        <w:rPr>
          <w:rFonts w:ascii="Times New Roman" w:eastAsia="Arial" w:hAnsi="Times New Roman" w:cs="Times New Roman"/>
          <w:sz w:val="24"/>
          <w:szCs w:val="24"/>
        </w:rPr>
        <w:t xml:space="preserve"> tự động</w:t>
      </w:r>
      <w:r w:rsidR="273750B8" w:rsidRPr="00606800">
        <w:rPr>
          <w:rFonts w:ascii="Times New Roman" w:eastAsia="Arial" w:hAnsi="Times New Roman" w:cs="Times New Roman"/>
          <w:sz w:val="24"/>
          <w:szCs w:val="24"/>
        </w:rPr>
        <w:t xml:space="preserve"> tắt mở hệ t</w:t>
      </w:r>
      <w:r w:rsidR="1D2F27E5" w:rsidRPr="00606800">
        <w:rPr>
          <w:rFonts w:ascii="Times New Roman" w:eastAsia="Arial" w:hAnsi="Times New Roman" w:cs="Times New Roman"/>
          <w:sz w:val="24"/>
          <w:szCs w:val="24"/>
        </w:rPr>
        <w:t xml:space="preserve">hống đèn </w:t>
      </w:r>
      <w:r w:rsidR="3045E39F" w:rsidRPr="00606800">
        <w:rPr>
          <w:rFonts w:ascii="Times New Roman" w:eastAsia="Arial" w:hAnsi="Times New Roman" w:cs="Times New Roman"/>
          <w:sz w:val="24"/>
          <w:szCs w:val="24"/>
        </w:rPr>
        <w:t xml:space="preserve">chiếu sáng, </w:t>
      </w:r>
      <w:r w:rsidR="11D18A11" w:rsidRPr="00606800">
        <w:rPr>
          <w:rFonts w:ascii="Times New Roman" w:eastAsia="Arial" w:hAnsi="Times New Roman" w:cs="Times New Roman"/>
          <w:sz w:val="24"/>
          <w:szCs w:val="24"/>
        </w:rPr>
        <w:t xml:space="preserve">yêu cầu nghiêm ngặt về hệ thống máy lạnh </w:t>
      </w:r>
      <w:r w:rsidR="1CA1308C" w:rsidRPr="00606800">
        <w:rPr>
          <w:rFonts w:ascii="Times New Roman" w:eastAsia="Arial" w:hAnsi="Times New Roman" w:cs="Times New Roman"/>
          <w:sz w:val="24"/>
          <w:szCs w:val="24"/>
        </w:rPr>
        <w:t>inverter và có nhãn năng lượng của bộ công thương, các hệ thống tưới cây tự động</w:t>
      </w:r>
      <w:r w:rsidR="00997B65">
        <w:rPr>
          <w:rFonts w:ascii="Times New Roman" w:eastAsia="Arial" w:hAnsi="Times New Roman" w:cs="Times New Roman"/>
          <w:sz w:val="24"/>
          <w:szCs w:val="24"/>
        </w:rPr>
        <w:t>…</w:t>
      </w:r>
    </w:p>
    <w:p w14:paraId="6A4E1635" w14:textId="7628C38A" w:rsidR="16D9F172" w:rsidRPr="00132689" w:rsidRDefault="16D9F172" w:rsidP="005F42D7">
      <w:pPr>
        <w:pStyle w:val="ListParagraph"/>
        <w:numPr>
          <w:ilvl w:val="1"/>
          <w:numId w:val="4"/>
        </w:numPr>
        <w:spacing w:beforeLines="120" w:before="288" w:afterLines="120" w:after="288" w:line="240" w:lineRule="auto"/>
        <w:ind w:left="1134"/>
        <w:contextualSpacing w:val="0"/>
        <w:jc w:val="both"/>
        <w:rPr>
          <w:rFonts w:ascii="Times New Roman" w:eastAsia="Arial" w:hAnsi="Times New Roman" w:cs="Times New Roman"/>
          <w:color w:val="FF0000"/>
          <w:sz w:val="24"/>
          <w:szCs w:val="24"/>
        </w:rPr>
      </w:pPr>
      <w:r w:rsidRPr="00132689">
        <w:rPr>
          <w:rFonts w:ascii="Times New Roman" w:eastAsia="Arial" w:hAnsi="Times New Roman" w:cs="Times New Roman"/>
          <w:i/>
          <w:iCs/>
          <w:sz w:val="24"/>
          <w:szCs w:val="24"/>
        </w:rPr>
        <w:t>G</w:t>
      </w:r>
      <w:r w:rsidR="7B808AA6" w:rsidRPr="00132689">
        <w:rPr>
          <w:rFonts w:ascii="Times New Roman" w:eastAsia="Arial" w:hAnsi="Times New Roman" w:cs="Times New Roman"/>
          <w:i/>
          <w:iCs/>
          <w:sz w:val="24"/>
          <w:szCs w:val="24"/>
        </w:rPr>
        <w:t>iảm khí thải từ quá trình sản xuất công nghiệp</w:t>
      </w:r>
      <w:r w:rsidR="4E304AB0" w:rsidRPr="00132689">
        <w:rPr>
          <w:rFonts w:ascii="Times New Roman" w:eastAsia="Arial" w:hAnsi="Times New Roman" w:cs="Times New Roman"/>
          <w:i/>
          <w:iCs/>
          <w:sz w:val="24"/>
          <w:szCs w:val="24"/>
        </w:rPr>
        <w:t>:</w:t>
      </w:r>
      <w:r w:rsidR="4E304AB0" w:rsidRPr="00606800">
        <w:rPr>
          <w:rFonts w:ascii="Times New Roman" w:eastAsia="Arial" w:hAnsi="Times New Roman" w:cs="Times New Roman"/>
          <w:sz w:val="24"/>
          <w:szCs w:val="24"/>
        </w:rPr>
        <w:t xml:space="preserve"> </w:t>
      </w:r>
      <w:r w:rsidR="4E304AB0" w:rsidRPr="1CE22ACE">
        <w:rPr>
          <w:rFonts w:ascii="Times New Roman" w:eastAsia="Arial" w:hAnsi="Times New Roman" w:cs="Times New Roman"/>
          <w:sz w:val="24"/>
          <w:szCs w:val="24"/>
        </w:rPr>
        <w:t>trong</w:t>
      </w:r>
      <w:r w:rsidR="4E304AB0" w:rsidRPr="00606800">
        <w:rPr>
          <w:rFonts w:ascii="Times New Roman" w:eastAsia="Arial" w:hAnsi="Times New Roman" w:cs="Times New Roman"/>
          <w:sz w:val="24"/>
          <w:szCs w:val="24"/>
        </w:rPr>
        <w:t xml:space="preserve"> quá trình triển khai dự án, ưu tiên hàng đầu của </w:t>
      </w:r>
      <w:r w:rsidR="00A73630" w:rsidRPr="0FA0C31D">
        <w:rPr>
          <w:rFonts w:ascii="Times New Roman" w:eastAsia="Arial" w:hAnsi="Times New Roman" w:cs="Times New Roman"/>
          <w:sz w:val="24"/>
          <w:szCs w:val="24"/>
        </w:rPr>
        <w:t>PKC</w:t>
      </w:r>
      <w:r w:rsidR="00A73630" w:rsidRPr="00606800">
        <w:rPr>
          <w:rFonts w:ascii="Times New Roman" w:eastAsia="Arial" w:hAnsi="Times New Roman" w:cs="Times New Roman"/>
          <w:sz w:val="24"/>
          <w:szCs w:val="24"/>
        </w:rPr>
        <w:t xml:space="preserve"> </w:t>
      </w:r>
      <w:r w:rsidR="4E304AB0" w:rsidRPr="00606800">
        <w:rPr>
          <w:rFonts w:ascii="Times New Roman" w:eastAsia="Arial" w:hAnsi="Times New Roman" w:cs="Times New Roman"/>
          <w:sz w:val="24"/>
          <w:szCs w:val="24"/>
        </w:rPr>
        <w:t xml:space="preserve">là việc sử dụng vật liệu xây dựng địa phương nhằm giảm sự </w:t>
      </w:r>
      <w:r w:rsidR="45206F68" w:rsidRPr="00606800">
        <w:rPr>
          <w:rFonts w:ascii="Times New Roman" w:eastAsia="Arial" w:hAnsi="Times New Roman" w:cs="Times New Roman"/>
          <w:sz w:val="24"/>
          <w:szCs w:val="24"/>
        </w:rPr>
        <w:t>tiêu thụ nă</w:t>
      </w:r>
      <w:r w:rsidR="26131DF7" w:rsidRPr="00606800">
        <w:rPr>
          <w:rFonts w:ascii="Times New Roman" w:eastAsia="Arial" w:hAnsi="Times New Roman" w:cs="Times New Roman"/>
          <w:sz w:val="24"/>
          <w:szCs w:val="24"/>
        </w:rPr>
        <w:t xml:space="preserve">ng lượng </w:t>
      </w:r>
      <w:r w:rsidR="45206F68" w:rsidRPr="00606800">
        <w:rPr>
          <w:rFonts w:ascii="Times New Roman" w:eastAsia="Arial" w:hAnsi="Times New Roman" w:cs="Times New Roman"/>
          <w:sz w:val="24"/>
          <w:szCs w:val="24"/>
        </w:rPr>
        <w:t>gây phá</w:t>
      </w:r>
      <w:r w:rsidR="00A73630">
        <w:rPr>
          <w:rFonts w:ascii="Times New Roman" w:eastAsia="Arial" w:hAnsi="Times New Roman" w:cs="Times New Roman"/>
          <w:sz w:val="24"/>
          <w:szCs w:val="24"/>
        </w:rPr>
        <w:t>t</w:t>
      </w:r>
      <w:r w:rsidR="45206F68" w:rsidRPr="00606800">
        <w:rPr>
          <w:rFonts w:ascii="Times New Roman" w:eastAsia="Arial" w:hAnsi="Times New Roman" w:cs="Times New Roman"/>
          <w:sz w:val="24"/>
          <w:szCs w:val="24"/>
        </w:rPr>
        <w:t xml:space="preserve"> thải </w:t>
      </w:r>
      <w:r w:rsidR="23DA99A4" w:rsidRPr="1C4AD1D2">
        <w:rPr>
          <w:rFonts w:ascii="Times New Roman" w:eastAsia="Arial" w:hAnsi="Times New Roman" w:cs="Times New Roman"/>
          <w:sz w:val="24"/>
          <w:szCs w:val="24"/>
        </w:rPr>
        <w:t>KNK</w:t>
      </w:r>
      <w:r w:rsidR="45206F68" w:rsidRPr="00606800">
        <w:rPr>
          <w:rFonts w:ascii="Times New Roman" w:eastAsia="Arial" w:hAnsi="Times New Roman" w:cs="Times New Roman"/>
          <w:sz w:val="24"/>
          <w:szCs w:val="24"/>
        </w:rPr>
        <w:t xml:space="preserve"> trong quá trình vận chuyển từ nơi sản xuất đến dự án. </w:t>
      </w:r>
      <w:r w:rsidR="45206F68" w:rsidRPr="124F404A">
        <w:rPr>
          <w:rFonts w:ascii="Times New Roman" w:eastAsia="Arial" w:hAnsi="Times New Roman" w:cs="Times New Roman"/>
          <w:sz w:val="24"/>
          <w:szCs w:val="24"/>
        </w:rPr>
        <w:t xml:space="preserve">Ưu tiên lựa chọn các </w:t>
      </w:r>
      <w:r w:rsidR="12478319" w:rsidRPr="124F404A">
        <w:rPr>
          <w:rFonts w:ascii="Times New Roman" w:eastAsia="Arial" w:hAnsi="Times New Roman" w:cs="Times New Roman"/>
          <w:sz w:val="24"/>
          <w:szCs w:val="24"/>
        </w:rPr>
        <w:t>vật liệu không nung như gạch không nung</w:t>
      </w:r>
      <w:r w:rsidR="526A58EB" w:rsidRPr="124F404A">
        <w:rPr>
          <w:rFonts w:ascii="Times New Roman" w:eastAsia="Arial" w:hAnsi="Times New Roman" w:cs="Times New Roman"/>
          <w:sz w:val="24"/>
          <w:szCs w:val="24"/>
        </w:rPr>
        <w:t xml:space="preserve"> nhằm giảm phát thải </w:t>
      </w:r>
      <w:r w:rsidR="0EA6730C" w:rsidRPr="1C4AD1D2">
        <w:rPr>
          <w:rFonts w:ascii="Times New Roman" w:eastAsia="Arial" w:hAnsi="Times New Roman" w:cs="Times New Roman"/>
          <w:sz w:val="24"/>
          <w:szCs w:val="24"/>
        </w:rPr>
        <w:t>KNK</w:t>
      </w:r>
      <w:r w:rsidR="526A58EB" w:rsidRPr="124F404A">
        <w:rPr>
          <w:rFonts w:ascii="Times New Roman" w:eastAsia="Arial" w:hAnsi="Times New Roman" w:cs="Times New Roman"/>
          <w:sz w:val="24"/>
          <w:szCs w:val="24"/>
        </w:rPr>
        <w:t xml:space="preserve"> so với các loại gạch nung hiện nay. </w:t>
      </w:r>
    </w:p>
    <w:p w14:paraId="70AC5917" w14:textId="13903FAA" w:rsidR="00AB23DB" w:rsidRDefault="002F5798" w:rsidP="00513CB6">
      <w:pPr>
        <w:pStyle w:val="ListParagraph"/>
        <w:spacing w:after="0" w:line="240" w:lineRule="auto"/>
        <w:contextualSpacing w:val="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1FE725BE" wp14:editId="2285E1CE">
            <wp:extent cx="3455048" cy="1999679"/>
            <wp:effectExtent l="0" t="0" r="0" b="0"/>
            <wp:docPr id="1994895368" name="Picture 1994895368" descr="A group of buildings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95368" name="Picture 2" descr="A group of buildings next to a body of water&#10;&#10;Description automatically generated"/>
                    <pic:cNvPicPr/>
                  </pic:nvPicPr>
                  <pic:blipFill rotWithShape="1">
                    <a:blip r:embed="rId9" cstate="print">
                      <a:extLst>
                        <a:ext uri="{28A0092B-C50C-407E-A947-70E740481C1C}">
                          <a14:useLocalDpi xmlns:a14="http://schemas.microsoft.com/office/drawing/2010/main" val="0"/>
                        </a:ext>
                      </a:extLst>
                    </a:blip>
                    <a:srcRect t="10636"/>
                    <a:stretch/>
                  </pic:blipFill>
                  <pic:spPr bwMode="auto">
                    <a:xfrm>
                      <a:off x="0" y="0"/>
                      <a:ext cx="3455048" cy="1999679"/>
                    </a:xfrm>
                    <a:prstGeom prst="rect">
                      <a:avLst/>
                    </a:prstGeom>
                    <a:ln>
                      <a:noFill/>
                    </a:ln>
                    <a:extLst>
                      <a:ext uri="{53640926-AAD7-44D8-BBD7-CCE9431645EC}">
                        <a14:shadowObscured xmlns:a14="http://schemas.microsoft.com/office/drawing/2010/main"/>
                      </a:ext>
                    </a:extLst>
                  </pic:spPr>
                </pic:pic>
              </a:graphicData>
            </a:graphic>
          </wp:inline>
        </w:drawing>
      </w:r>
    </w:p>
    <w:p w14:paraId="171D275C" w14:textId="7DA820B9" w:rsidR="00D85777" w:rsidRDefault="00AB23DB" w:rsidP="005F42D7">
      <w:pPr>
        <w:pStyle w:val="ListParagraph"/>
        <w:spacing w:beforeLines="120" w:before="288" w:afterLines="120" w:after="288" w:line="240" w:lineRule="auto"/>
        <w:contextualSpacing w:val="0"/>
        <w:jc w:val="center"/>
        <w:rPr>
          <w:rFonts w:ascii="Times New Roman" w:eastAsia="Arial" w:hAnsi="Times New Roman" w:cs="Times New Roman"/>
          <w:i/>
          <w:iCs/>
        </w:rPr>
      </w:pPr>
      <w:proofErr w:type="gramStart"/>
      <w:r w:rsidRPr="00EC0B35">
        <w:rPr>
          <w:rFonts w:ascii="Times New Roman" w:eastAsia="Arial" w:hAnsi="Times New Roman" w:cs="Times New Roman"/>
          <w:i/>
          <w:iCs/>
        </w:rPr>
        <w:t>Hình</w:t>
      </w:r>
      <w:r w:rsidR="002F5798" w:rsidRPr="00EC0B35">
        <w:rPr>
          <w:rFonts w:ascii="Times New Roman" w:eastAsia="Arial" w:hAnsi="Times New Roman" w:cs="Times New Roman"/>
          <w:i/>
          <w:iCs/>
        </w:rPr>
        <w:t xml:space="preserve"> </w:t>
      </w:r>
      <w:r w:rsidR="00DE1567">
        <w:rPr>
          <w:rFonts w:ascii="Times New Roman" w:eastAsia="Arial" w:hAnsi="Times New Roman" w:cs="Times New Roman"/>
          <w:i/>
        </w:rPr>
        <w:t>2</w:t>
      </w:r>
      <w:r w:rsidR="002F5798" w:rsidRPr="00EC0B35">
        <w:rPr>
          <w:rFonts w:ascii="Times New Roman" w:eastAsia="Arial" w:hAnsi="Times New Roman" w:cs="Times New Roman"/>
          <w:i/>
          <w:iCs/>
        </w:rPr>
        <w:t>.</w:t>
      </w:r>
      <w:proofErr w:type="gramEnd"/>
      <w:r w:rsidR="002F5798" w:rsidRPr="00EC0B35">
        <w:rPr>
          <w:rFonts w:ascii="Times New Roman" w:eastAsia="Arial" w:hAnsi="Times New Roman" w:cs="Times New Roman"/>
          <w:i/>
          <w:iCs/>
        </w:rPr>
        <w:t xml:space="preserve"> Dự án </w:t>
      </w:r>
      <w:proofErr w:type="gramStart"/>
      <w:r w:rsidR="002F5798" w:rsidRPr="00EC0B35">
        <w:rPr>
          <w:rFonts w:ascii="Times New Roman" w:eastAsia="Arial" w:hAnsi="Times New Roman" w:cs="Times New Roman"/>
          <w:i/>
          <w:iCs/>
        </w:rPr>
        <w:t>chung</w:t>
      </w:r>
      <w:proofErr w:type="gramEnd"/>
      <w:r w:rsidR="002F5798" w:rsidRPr="00EC0B35">
        <w:rPr>
          <w:rFonts w:ascii="Times New Roman" w:eastAsia="Arial" w:hAnsi="Times New Roman" w:cs="Times New Roman"/>
          <w:i/>
          <w:iCs/>
        </w:rPr>
        <w:t xml:space="preserve"> cư cao tầng Diamond Lotus Riverside</w:t>
      </w:r>
      <w:r w:rsidR="005E3926">
        <w:rPr>
          <w:rFonts w:ascii="Times New Roman" w:eastAsia="Arial" w:hAnsi="Times New Roman" w:cs="Times New Roman"/>
          <w:i/>
          <w:iCs/>
        </w:rPr>
        <w:t xml:space="preserve"> </w:t>
      </w:r>
      <w:r w:rsidR="30A97CC2" w:rsidRPr="5D7C0352">
        <w:rPr>
          <w:rFonts w:ascii="Times New Roman" w:eastAsia="Arial" w:hAnsi="Times New Roman" w:cs="Times New Roman"/>
          <w:i/>
          <w:iCs/>
        </w:rPr>
        <w:t>(</w:t>
      </w:r>
      <w:r w:rsidR="30A97CC2" w:rsidRPr="639E2E8B">
        <w:rPr>
          <w:rFonts w:ascii="Times New Roman" w:eastAsia="Arial" w:hAnsi="Times New Roman" w:cs="Times New Roman"/>
          <w:i/>
          <w:iCs/>
        </w:rPr>
        <w:t xml:space="preserve">phát </w:t>
      </w:r>
      <w:r w:rsidR="30A97CC2" w:rsidRPr="5D7C0352">
        <w:rPr>
          <w:rFonts w:ascii="Times New Roman" w:eastAsia="Arial" w:hAnsi="Times New Roman" w:cs="Times New Roman"/>
          <w:i/>
          <w:iCs/>
        </w:rPr>
        <w:t xml:space="preserve">triển bởi </w:t>
      </w:r>
      <w:r w:rsidR="0046603E" w:rsidRPr="5D7C0352">
        <w:rPr>
          <w:rFonts w:ascii="Times New Roman" w:eastAsia="Arial" w:hAnsi="Times New Roman" w:cs="Times New Roman"/>
          <w:i/>
          <w:iCs/>
        </w:rPr>
        <w:t>PKC</w:t>
      </w:r>
      <w:r w:rsidR="00F53AA6" w:rsidRPr="2E02033D">
        <w:rPr>
          <w:rFonts w:ascii="Times New Roman" w:eastAsia="Arial" w:hAnsi="Times New Roman" w:cs="Times New Roman"/>
          <w:i/>
          <w:iCs/>
        </w:rPr>
        <w:t xml:space="preserve"> </w:t>
      </w:r>
      <w:r w:rsidR="37AB9742" w:rsidRPr="52D2E5C9">
        <w:rPr>
          <w:rFonts w:ascii="Times New Roman" w:eastAsia="Arial" w:hAnsi="Times New Roman" w:cs="Times New Roman"/>
          <w:i/>
          <w:iCs/>
        </w:rPr>
        <w:t xml:space="preserve">và Mitsubishi </w:t>
      </w:r>
      <w:r w:rsidR="1B10D7EA" w:rsidRPr="675D6670">
        <w:rPr>
          <w:rFonts w:ascii="Times New Roman" w:eastAsia="Arial" w:hAnsi="Times New Roman" w:cs="Times New Roman"/>
          <w:i/>
          <w:iCs/>
        </w:rPr>
        <w:t>Corporation</w:t>
      </w:r>
      <w:r w:rsidR="3498A05C" w:rsidRPr="675D6670">
        <w:rPr>
          <w:rFonts w:ascii="Times New Roman" w:eastAsia="Arial" w:hAnsi="Times New Roman" w:cs="Times New Roman"/>
          <w:i/>
          <w:iCs/>
        </w:rPr>
        <w:t xml:space="preserve">) </w:t>
      </w:r>
      <w:r w:rsidR="00F53AA6" w:rsidRPr="675D6670">
        <w:rPr>
          <w:rFonts w:ascii="Times New Roman" w:eastAsia="Arial" w:hAnsi="Times New Roman" w:cs="Times New Roman"/>
          <w:i/>
          <w:iCs/>
        </w:rPr>
        <w:t>được</w:t>
      </w:r>
      <w:r w:rsidR="00F53AA6" w:rsidRPr="00EC0B35">
        <w:rPr>
          <w:rFonts w:ascii="Times New Roman" w:eastAsia="Arial" w:hAnsi="Times New Roman" w:cs="Times New Roman"/>
          <w:i/>
          <w:iCs/>
        </w:rPr>
        <w:t xml:space="preserve"> thiết kế, xây dựng và vận hành theo tiêu chuẩn </w:t>
      </w:r>
      <w:r w:rsidR="100E0344" w:rsidRPr="7174B3B2">
        <w:rPr>
          <w:rFonts w:ascii="Times New Roman" w:eastAsia="Arial" w:hAnsi="Times New Roman" w:cs="Times New Roman"/>
          <w:i/>
          <w:iCs/>
        </w:rPr>
        <w:t xml:space="preserve">công trình xanh </w:t>
      </w:r>
      <w:r w:rsidR="00F53AA6" w:rsidRPr="00EC0B35">
        <w:rPr>
          <w:rFonts w:ascii="Times New Roman" w:eastAsia="Arial" w:hAnsi="Times New Roman" w:cs="Times New Roman"/>
          <w:i/>
          <w:iCs/>
        </w:rPr>
        <w:t>LEED (</w:t>
      </w:r>
      <w:r w:rsidR="7F509B59" w:rsidRPr="42541BDA">
        <w:rPr>
          <w:rFonts w:ascii="Times New Roman" w:eastAsia="Arial" w:hAnsi="Times New Roman" w:cs="Times New Roman"/>
          <w:i/>
          <w:iCs/>
        </w:rPr>
        <w:t>Hoa Kỳ</w:t>
      </w:r>
      <w:r w:rsidR="00F53AA6" w:rsidRPr="00EC0B35">
        <w:rPr>
          <w:rFonts w:ascii="Times New Roman" w:eastAsia="Arial" w:hAnsi="Times New Roman" w:cs="Times New Roman"/>
          <w:i/>
          <w:iCs/>
        </w:rPr>
        <w:t>) và LOTUS (Việt Nam)</w:t>
      </w:r>
    </w:p>
    <w:p w14:paraId="4B1B6520" w14:textId="77777777" w:rsidR="00BB168B" w:rsidRDefault="00BB168B" w:rsidP="00BB168B">
      <w:pPr>
        <w:pStyle w:val="ListParagraph"/>
        <w:spacing w:beforeLines="120" w:before="288" w:afterLines="120" w:after="288" w:line="240" w:lineRule="auto"/>
        <w:contextualSpacing w:val="0"/>
        <w:jc w:val="center"/>
        <w:rPr>
          <w:rFonts w:ascii="Times New Roman" w:eastAsia="Arial" w:hAnsi="Times New Roman" w:cs="Times New Roman"/>
          <w:i/>
          <w:iCs/>
        </w:rPr>
      </w:pPr>
      <w:r w:rsidRPr="00BB168B">
        <w:rPr>
          <w:noProof/>
        </w:rPr>
        <w:drawing>
          <wp:inline distT="0" distB="0" distL="0" distR="0" wp14:anchorId="170E4218" wp14:editId="00538C6C">
            <wp:extent cx="3761772" cy="2355191"/>
            <wp:effectExtent l="0" t="0" r="0" b="7620"/>
            <wp:docPr id="137906885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68855" name="Picture 1" descr="A group of people posing for a photo&#10;&#10;Description automatically generated"/>
                    <pic:cNvPicPr/>
                  </pic:nvPicPr>
                  <pic:blipFill rotWithShape="1">
                    <a:blip r:embed="rId10"/>
                    <a:srcRect l="-1" t="1853" r="1" b="10275"/>
                    <a:stretch/>
                  </pic:blipFill>
                  <pic:spPr bwMode="auto">
                    <a:xfrm>
                      <a:off x="0" y="0"/>
                      <a:ext cx="3782139" cy="2367942"/>
                    </a:xfrm>
                    <a:prstGeom prst="rect">
                      <a:avLst/>
                    </a:prstGeom>
                    <a:ln>
                      <a:noFill/>
                    </a:ln>
                    <a:extLst>
                      <a:ext uri="{53640926-AAD7-44D8-BBD7-CCE9431645EC}">
                        <a14:shadowObscured xmlns:a14="http://schemas.microsoft.com/office/drawing/2010/main"/>
                      </a:ext>
                    </a:extLst>
                  </pic:spPr>
                </pic:pic>
              </a:graphicData>
            </a:graphic>
          </wp:inline>
        </w:drawing>
      </w:r>
    </w:p>
    <w:p w14:paraId="53DC23AE" w14:textId="737B0A8E" w:rsidR="00BB168B" w:rsidRPr="00BB168B" w:rsidRDefault="00BB168B" w:rsidP="00BB168B">
      <w:pPr>
        <w:pStyle w:val="ListParagraph"/>
        <w:spacing w:beforeLines="120" w:before="288" w:afterLines="120" w:after="288" w:line="240" w:lineRule="auto"/>
        <w:contextualSpacing w:val="0"/>
        <w:jc w:val="center"/>
        <w:rPr>
          <w:rFonts w:ascii="Times New Roman" w:eastAsia="Arial" w:hAnsi="Times New Roman" w:cs="Times New Roman"/>
          <w:i/>
          <w:iCs/>
          <w:lang w:val="vi-VN"/>
        </w:rPr>
      </w:pPr>
      <w:proofErr w:type="gramStart"/>
      <w:r w:rsidRPr="00BB168B">
        <w:rPr>
          <w:rFonts w:ascii="Times New Roman" w:eastAsia="Arial" w:hAnsi="Times New Roman" w:cs="Times New Roman"/>
          <w:i/>
          <w:iCs/>
        </w:rPr>
        <w:t xml:space="preserve">Hình </w:t>
      </w:r>
      <w:r>
        <w:rPr>
          <w:rFonts w:ascii="Times New Roman" w:eastAsia="Arial" w:hAnsi="Times New Roman" w:cs="Times New Roman"/>
          <w:i/>
          <w:lang w:val="vi-VN"/>
        </w:rPr>
        <w:t>3</w:t>
      </w:r>
      <w:r w:rsidRPr="00BB168B">
        <w:rPr>
          <w:rFonts w:ascii="Times New Roman" w:eastAsia="Arial" w:hAnsi="Times New Roman" w:cs="Times New Roman"/>
          <w:i/>
          <w:iCs/>
        </w:rPr>
        <w:t>.</w:t>
      </w:r>
      <w:proofErr w:type="gramEnd"/>
      <w:r w:rsidRPr="00BB168B">
        <w:rPr>
          <w:rFonts w:ascii="Times New Roman" w:eastAsia="Arial" w:hAnsi="Times New Roman" w:cs="Times New Roman"/>
          <w:i/>
          <w:iCs/>
        </w:rPr>
        <w:t xml:space="preserve"> Dự án chung cư cao tầng Diamond Lotus Riverside (phát triển bởi PKC và Mitsubishi Corporation) </w:t>
      </w:r>
      <w:r>
        <w:rPr>
          <w:rFonts w:ascii="Times New Roman" w:eastAsia="Arial" w:hAnsi="Times New Roman" w:cs="Times New Roman"/>
          <w:i/>
          <w:iCs/>
          <w:lang w:val="vi-VN"/>
        </w:rPr>
        <w:t>vinh dự là một trong hai công trình tiêu biểu được lựa chọn làm điểm đến tham quan thực địa của đoàn đại biểu sự kiện Tuần lễ Công trình xanh Việt Nam 2022</w:t>
      </w:r>
    </w:p>
    <w:p w14:paraId="207DB0EF" w14:textId="77777777" w:rsidR="00BB168B" w:rsidRDefault="00BB168B" w:rsidP="005F42D7">
      <w:pPr>
        <w:pStyle w:val="ListParagraph"/>
        <w:spacing w:beforeLines="120" w:before="288" w:afterLines="120" w:after="288" w:line="240" w:lineRule="auto"/>
        <w:contextualSpacing w:val="0"/>
        <w:jc w:val="center"/>
        <w:rPr>
          <w:rFonts w:ascii="Times New Roman" w:eastAsia="Arial" w:hAnsi="Times New Roman" w:cs="Times New Roman"/>
          <w:i/>
          <w:iCs/>
        </w:rPr>
      </w:pPr>
    </w:p>
    <w:p w14:paraId="107E8B7A" w14:textId="77777777" w:rsidR="00D85777" w:rsidRDefault="00D85777" w:rsidP="00513CB6">
      <w:pPr>
        <w:pStyle w:val="ListParagraph"/>
        <w:spacing w:after="0" w:line="240" w:lineRule="auto"/>
        <w:contextualSpacing w:val="0"/>
        <w:jc w:val="center"/>
        <w:rPr>
          <w:rFonts w:ascii="Times New Roman" w:eastAsia="Arial" w:hAnsi="Times New Roman" w:cs="Times New Roman"/>
          <w:i/>
          <w:iCs/>
          <w:sz w:val="24"/>
          <w:szCs w:val="24"/>
        </w:rPr>
      </w:pPr>
      <w:r>
        <w:rPr>
          <w:rFonts w:ascii="Times New Roman" w:eastAsia="Arial" w:hAnsi="Times New Roman" w:cs="Times New Roman"/>
          <w:i/>
          <w:iCs/>
          <w:noProof/>
          <w:sz w:val="24"/>
          <w:szCs w:val="24"/>
        </w:rPr>
        <w:drawing>
          <wp:inline distT="0" distB="0" distL="0" distR="0" wp14:anchorId="22A3218D" wp14:editId="46328565">
            <wp:extent cx="3816542" cy="1989535"/>
            <wp:effectExtent l="0" t="0" r="0" b="0"/>
            <wp:docPr id="337731449" name="Picture 337731449" descr="A building on a circular island surrounded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31449" name="Picture 14" descr="A building on a circular island surrounded by water&#10;&#10;Description automatically generated"/>
                    <pic:cNvPicPr/>
                  </pic:nvPicPr>
                  <pic:blipFill rotWithShape="1">
                    <a:blip r:embed="rId11" cstate="print">
                      <a:extLst>
                        <a:ext uri="{28A0092B-C50C-407E-A947-70E740481C1C}">
                          <a14:useLocalDpi xmlns:a14="http://schemas.microsoft.com/office/drawing/2010/main" val="0"/>
                        </a:ext>
                      </a:extLst>
                    </a:blip>
                    <a:srcRect b="7220"/>
                    <a:stretch/>
                  </pic:blipFill>
                  <pic:spPr bwMode="auto">
                    <a:xfrm>
                      <a:off x="0" y="0"/>
                      <a:ext cx="3834289" cy="1998786"/>
                    </a:xfrm>
                    <a:prstGeom prst="rect">
                      <a:avLst/>
                    </a:prstGeom>
                    <a:ln>
                      <a:noFill/>
                    </a:ln>
                    <a:extLst>
                      <a:ext uri="{53640926-AAD7-44D8-BBD7-CCE9431645EC}">
                        <a14:shadowObscured xmlns:a14="http://schemas.microsoft.com/office/drawing/2010/main"/>
                      </a:ext>
                    </a:extLst>
                  </pic:spPr>
                </pic:pic>
              </a:graphicData>
            </a:graphic>
          </wp:inline>
        </w:drawing>
      </w:r>
    </w:p>
    <w:p w14:paraId="61B973FA" w14:textId="0387CEC2" w:rsidR="00D85777" w:rsidRPr="0046603E" w:rsidRDefault="00D85777" w:rsidP="005F42D7">
      <w:pPr>
        <w:pStyle w:val="ListParagraph"/>
        <w:spacing w:beforeLines="120" w:before="288" w:afterLines="120" w:after="288" w:line="240" w:lineRule="auto"/>
        <w:contextualSpacing w:val="0"/>
        <w:jc w:val="center"/>
        <w:rPr>
          <w:rFonts w:ascii="Times New Roman" w:eastAsia="Arial" w:hAnsi="Times New Roman" w:cs="Times New Roman"/>
          <w:i/>
          <w:iCs/>
        </w:rPr>
      </w:pPr>
      <w:proofErr w:type="gramStart"/>
      <w:r w:rsidRPr="0046603E">
        <w:rPr>
          <w:rFonts w:ascii="Times New Roman" w:eastAsia="Arial" w:hAnsi="Times New Roman" w:cs="Times New Roman"/>
          <w:i/>
          <w:iCs/>
        </w:rPr>
        <w:t xml:space="preserve">Hình </w:t>
      </w:r>
      <w:r w:rsidR="00BB168B">
        <w:rPr>
          <w:rFonts w:ascii="Times New Roman" w:eastAsia="Arial" w:hAnsi="Times New Roman" w:cs="Times New Roman"/>
          <w:i/>
          <w:lang w:val="vi-VN"/>
        </w:rPr>
        <w:t>4</w:t>
      </w:r>
      <w:r w:rsidRPr="0046603E">
        <w:rPr>
          <w:rFonts w:ascii="Times New Roman" w:eastAsia="Arial" w:hAnsi="Times New Roman" w:cs="Times New Roman"/>
          <w:i/>
          <w:iCs/>
        </w:rPr>
        <w:t>.</w:t>
      </w:r>
      <w:proofErr w:type="gramEnd"/>
      <w:r w:rsidRPr="0046603E">
        <w:rPr>
          <w:rFonts w:ascii="Times New Roman" w:eastAsia="Arial" w:hAnsi="Times New Roman" w:cs="Times New Roman"/>
          <w:i/>
          <w:iCs/>
        </w:rPr>
        <w:t xml:space="preserve"> Công trình </w:t>
      </w:r>
      <w:r w:rsidR="00F326FE" w:rsidRPr="0046603E">
        <w:rPr>
          <w:rFonts w:ascii="Times New Roman" w:eastAsia="Arial" w:hAnsi="Times New Roman" w:cs="Times New Roman"/>
          <w:i/>
          <w:iCs/>
        </w:rPr>
        <w:t xml:space="preserve">Trung tâm Văn hóa Tre Việt tại dự án Làng Sen Việt Nam </w:t>
      </w:r>
      <w:r w:rsidR="5B85534E" w:rsidRPr="330DD8FC">
        <w:rPr>
          <w:rFonts w:ascii="Times New Roman" w:eastAsia="Arial" w:hAnsi="Times New Roman" w:cs="Times New Roman"/>
          <w:i/>
          <w:iCs/>
        </w:rPr>
        <w:t>(</w:t>
      </w:r>
      <w:r w:rsidR="00F326FE" w:rsidRPr="0046603E">
        <w:rPr>
          <w:rFonts w:ascii="Times New Roman" w:eastAsia="Arial" w:hAnsi="Times New Roman" w:cs="Times New Roman"/>
          <w:i/>
          <w:iCs/>
        </w:rPr>
        <w:t>phát triển bởi PKC</w:t>
      </w:r>
      <w:r w:rsidR="0238ABED" w:rsidRPr="330DD8FC">
        <w:rPr>
          <w:rFonts w:ascii="Times New Roman" w:eastAsia="Arial" w:hAnsi="Times New Roman" w:cs="Times New Roman"/>
          <w:i/>
          <w:iCs/>
        </w:rPr>
        <w:t>)</w:t>
      </w:r>
      <w:r w:rsidR="00F326FE" w:rsidRPr="0046603E">
        <w:rPr>
          <w:rFonts w:ascii="Times New Roman" w:eastAsia="Arial" w:hAnsi="Times New Roman" w:cs="Times New Roman"/>
          <w:i/>
          <w:iCs/>
        </w:rPr>
        <w:t xml:space="preserve"> được xây dựng bằng </w:t>
      </w:r>
      <w:r w:rsidR="0046603E" w:rsidRPr="0046603E">
        <w:rPr>
          <w:rFonts w:ascii="Times New Roman" w:eastAsia="Arial" w:hAnsi="Times New Roman" w:cs="Times New Roman"/>
          <w:i/>
          <w:iCs/>
        </w:rPr>
        <w:t>hơn 1</w:t>
      </w:r>
      <w:r w:rsidR="00F97939">
        <w:rPr>
          <w:rFonts w:ascii="Times New Roman" w:eastAsia="Arial" w:hAnsi="Times New Roman" w:cs="Times New Roman"/>
          <w:i/>
          <w:iCs/>
        </w:rPr>
        <w:t xml:space="preserve">0 </w:t>
      </w:r>
      <w:r w:rsidR="0046603E" w:rsidRPr="0046603E">
        <w:rPr>
          <w:rFonts w:ascii="Times New Roman" w:eastAsia="Arial" w:hAnsi="Times New Roman" w:cs="Times New Roman"/>
          <w:i/>
          <w:iCs/>
        </w:rPr>
        <w:t>000 cây</w:t>
      </w:r>
      <w:r w:rsidR="00F326FE" w:rsidRPr="0046603E">
        <w:rPr>
          <w:rFonts w:ascii="Times New Roman" w:eastAsia="Arial" w:hAnsi="Times New Roman" w:cs="Times New Roman"/>
          <w:i/>
          <w:iCs/>
        </w:rPr>
        <w:t xml:space="preserve"> </w:t>
      </w:r>
      <w:r w:rsidR="0046603E" w:rsidRPr="0046603E">
        <w:rPr>
          <w:rFonts w:ascii="Times New Roman" w:eastAsia="Arial" w:hAnsi="Times New Roman" w:cs="Times New Roman"/>
          <w:i/>
          <w:iCs/>
        </w:rPr>
        <w:t>tre (vật liệu tự nhiên, tái tạo nhanh</w:t>
      </w:r>
      <w:r w:rsidR="00DC4991">
        <w:rPr>
          <w:rFonts w:ascii="Times New Roman" w:eastAsia="Arial" w:hAnsi="Times New Roman" w:cs="Times New Roman"/>
          <w:i/>
          <w:iCs/>
        </w:rPr>
        <w:t>,</w:t>
      </w:r>
      <w:r w:rsidR="00DC4991" w:rsidRPr="00DC4991">
        <w:rPr>
          <w:rFonts w:ascii="Times New Roman" w:eastAsia="Arial" w:hAnsi="Times New Roman" w:cs="Times New Roman"/>
          <w:i/>
          <w:iCs/>
        </w:rPr>
        <w:t xml:space="preserve"> </w:t>
      </w:r>
      <w:r w:rsidR="00DC4991" w:rsidRPr="0046603E">
        <w:rPr>
          <w:rFonts w:ascii="Times New Roman" w:eastAsia="Arial" w:hAnsi="Times New Roman" w:cs="Times New Roman"/>
          <w:i/>
          <w:iCs/>
        </w:rPr>
        <w:t>ít phát thải</w:t>
      </w:r>
      <w:r w:rsidR="00DC4991">
        <w:rPr>
          <w:rFonts w:ascii="Times New Roman" w:eastAsia="Arial" w:hAnsi="Times New Roman" w:cs="Times New Roman"/>
          <w:i/>
          <w:iCs/>
        </w:rPr>
        <w:t xml:space="preserve"> và</w:t>
      </w:r>
      <w:r w:rsidR="0046603E" w:rsidRPr="0046603E">
        <w:rPr>
          <w:rFonts w:ascii="Times New Roman" w:eastAsia="Arial" w:hAnsi="Times New Roman" w:cs="Times New Roman"/>
          <w:i/>
          <w:iCs/>
        </w:rPr>
        <w:t xml:space="preserve"> thân thiện với môi trường)</w:t>
      </w:r>
    </w:p>
    <w:p w14:paraId="184B570E" w14:textId="76293ABE" w:rsidR="00BB168B" w:rsidRDefault="00BB168B" w:rsidP="00BB168B">
      <w:pPr>
        <w:pStyle w:val="ListParagraph"/>
        <w:tabs>
          <w:tab w:val="center" w:pos="5193"/>
          <w:tab w:val="right" w:pos="9666"/>
        </w:tabs>
        <w:spacing w:beforeLines="120" w:before="288" w:afterLines="120" w:after="288" w:line="240" w:lineRule="auto"/>
        <w:contextualSpacing w:val="0"/>
        <w:jc w:val="center"/>
        <w:rPr>
          <w:rFonts w:ascii="Times New Roman" w:eastAsia="Arial" w:hAnsi="Times New Roman" w:cs="Times New Roman"/>
          <w:i/>
          <w:iCs/>
          <w:lang w:val="vi-VN"/>
        </w:rPr>
      </w:pPr>
      <w:r>
        <w:rPr>
          <w:rFonts w:ascii="Times New Roman" w:eastAsia="Arial" w:hAnsi="Times New Roman" w:cs="Times New Roman"/>
          <w:i/>
          <w:iCs/>
          <w:noProof/>
          <w:sz w:val="24"/>
          <w:szCs w:val="24"/>
        </w:rPr>
        <w:drawing>
          <wp:inline distT="0" distB="0" distL="0" distR="0" wp14:anchorId="389C7484" wp14:editId="652ED0BB">
            <wp:extent cx="2832676" cy="2124508"/>
            <wp:effectExtent l="0" t="0" r="6350" b="9525"/>
            <wp:docPr id="939564333" name="Picture 939564333" descr="A group of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64333" name="Picture 9" descr="A group of trees and a fen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536" cy="2133403"/>
                    </a:xfrm>
                    <a:prstGeom prst="rect">
                      <a:avLst/>
                    </a:prstGeom>
                  </pic:spPr>
                </pic:pic>
              </a:graphicData>
            </a:graphic>
          </wp:inline>
        </w:drawing>
      </w:r>
      <w:r>
        <w:rPr>
          <w:rFonts w:ascii="Times New Roman" w:eastAsia="Arial" w:hAnsi="Times New Roman" w:cs="Times New Roman"/>
          <w:i/>
          <w:iCs/>
          <w:lang w:val="vi-VN"/>
        </w:rPr>
        <w:t xml:space="preserve">  </w:t>
      </w:r>
      <w:r>
        <w:rPr>
          <w:rFonts w:ascii="Times New Roman" w:eastAsia="Arial" w:hAnsi="Times New Roman" w:cs="Times New Roman"/>
          <w:i/>
          <w:iCs/>
          <w:noProof/>
          <w:sz w:val="24"/>
          <w:szCs w:val="24"/>
        </w:rPr>
        <w:drawing>
          <wp:inline distT="0" distB="0" distL="0" distR="0" wp14:anchorId="7BCB166A" wp14:editId="230A0148">
            <wp:extent cx="1596712" cy="2128948"/>
            <wp:effectExtent l="0" t="0" r="3810" b="5080"/>
            <wp:docPr id="69247535" name="Picture 69247535" descr="A solar panel in a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535" name="Picture 10" descr="A solar panel in a bus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974" cy="2146630"/>
                    </a:xfrm>
                    <a:prstGeom prst="rect">
                      <a:avLst/>
                    </a:prstGeom>
                  </pic:spPr>
                </pic:pic>
              </a:graphicData>
            </a:graphic>
          </wp:inline>
        </w:drawing>
      </w:r>
    </w:p>
    <w:p w14:paraId="3E85C177" w14:textId="77777777" w:rsidR="00BB168B" w:rsidRDefault="00BB168B" w:rsidP="00BB168B">
      <w:pPr>
        <w:pStyle w:val="ListParagraph"/>
        <w:ind w:left="0"/>
        <w:contextualSpacing w:val="0"/>
        <w:jc w:val="center"/>
        <w:rPr>
          <w:rFonts w:ascii="Times New Roman" w:eastAsia="Arial" w:hAnsi="Times New Roman" w:cs="Times New Roman"/>
          <w:i/>
          <w:iCs/>
        </w:rPr>
      </w:pPr>
      <w:proofErr w:type="gramStart"/>
      <w:r>
        <w:rPr>
          <w:rFonts w:ascii="Times New Roman" w:eastAsia="Arial" w:hAnsi="Times New Roman" w:cs="Times New Roman"/>
          <w:i/>
          <w:iCs/>
        </w:rPr>
        <w:t xml:space="preserve">Hình </w:t>
      </w:r>
      <w:r>
        <w:rPr>
          <w:rFonts w:ascii="Times New Roman" w:eastAsia="Arial" w:hAnsi="Times New Roman" w:cs="Times New Roman"/>
          <w:i/>
          <w:lang w:val="vi-VN"/>
        </w:rPr>
        <w:t>5</w:t>
      </w:r>
      <w:r>
        <w:rPr>
          <w:rFonts w:ascii="Times New Roman" w:eastAsia="Arial" w:hAnsi="Times New Roman" w:cs="Times New Roman"/>
          <w:i/>
          <w:iCs/>
        </w:rPr>
        <w:t>.</w:t>
      </w:r>
      <w:proofErr w:type="gramEnd"/>
      <w:r>
        <w:rPr>
          <w:rFonts w:ascii="Times New Roman" w:eastAsia="Arial" w:hAnsi="Times New Roman" w:cs="Times New Roman"/>
          <w:i/>
          <w:iCs/>
        </w:rPr>
        <w:t xml:space="preserve"> </w:t>
      </w:r>
      <w:r w:rsidRPr="005E3926">
        <w:rPr>
          <w:rFonts w:ascii="Times New Roman" w:eastAsia="Arial" w:hAnsi="Times New Roman" w:cs="Times New Roman"/>
          <w:i/>
          <w:iCs/>
        </w:rPr>
        <w:t xml:space="preserve">Hệ thống đèn chiếu sáng năng lượng mặt trời </w:t>
      </w:r>
      <w:r>
        <w:rPr>
          <w:rFonts w:ascii="Times New Roman" w:eastAsia="Arial" w:hAnsi="Times New Roman" w:cs="Times New Roman"/>
          <w:i/>
          <w:iCs/>
        </w:rPr>
        <w:t>tại</w:t>
      </w:r>
      <w:r w:rsidRPr="005E3926">
        <w:rPr>
          <w:rFonts w:ascii="Times New Roman" w:eastAsia="Arial" w:hAnsi="Times New Roman" w:cs="Times New Roman"/>
          <w:i/>
          <w:iCs/>
        </w:rPr>
        <w:t xml:space="preserve"> khu vực công viên bờ sông dự </w:t>
      </w:r>
      <w:proofErr w:type="gramStart"/>
      <w:r w:rsidRPr="005E3926">
        <w:rPr>
          <w:rFonts w:ascii="Times New Roman" w:eastAsia="Arial" w:hAnsi="Times New Roman" w:cs="Times New Roman"/>
          <w:i/>
          <w:iCs/>
        </w:rPr>
        <w:t>án</w:t>
      </w:r>
      <w:proofErr w:type="gramEnd"/>
      <w:r w:rsidRPr="005E3926">
        <w:rPr>
          <w:rFonts w:ascii="Times New Roman" w:eastAsia="Arial" w:hAnsi="Times New Roman" w:cs="Times New Roman"/>
          <w:i/>
          <w:iCs/>
        </w:rPr>
        <w:t xml:space="preserve"> DLRS</w:t>
      </w:r>
    </w:p>
    <w:p w14:paraId="38025663" w14:textId="75984AC8" w:rsidR="007B41C4" w:rsidRPr="00BB168B" w:rsidRDefault="00BB168B" w:rsidP="00BB168B">
      <w:pPr>
        <w:tabs>
          <w:tab w:val="center" w:pos="5193"/>
          <w:tab w:val="right" w:pos="9666"/>
        </w:tabs>
        <w:spacing w:beforeLines="120" w:before="288" w:afterLines="120" w:after="288" w:line="240" w:lineRule="auto"/>
        <w:jc w:val="center"/>
        <w:rPr>
          <w:rFonts w:ascii="Times New Roman" w:eastAsia="Arial" w:hAnsi="Times New Roman" w:cs="Times New Roman"/>
          <w:i/>
          <w:iCs/>
        </w:rPr>
      </w:pPr>
      <w:r>
        <w:rPr>
          <w:noProof/>
        </w:rPr>
        <w:drawing>
          <wp:inline distT="0" distB="0" distL="0" distR="0" wp14:anchorId="3ED78952" wp14:editId="6DBBF464">
            <wp:extent cx="2743200" cy="1828214"/>
            <wp:effectExtent l="0" t="0" r="0" b="635"/>
            <wp:docPr id="1075915862" name="Picture 107591586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092" cy="1836139"/>
                    </a:xfrm>
                    <a:prstGeom prst="rect">
                      <a:avLst/>
                    </a:prstGeom>
                    <a:noFill/>
                    <a:ln>
                      <a:noFill/>
                    </a:ln>
                  </pic:spPr>
                </pic:pic>
              </a:graphicData>
            </a:graphic>
          </wp:inline>
        </w:drawing>
      </w:r>
      <w:r>
        <w:rPr>
          <w:rFonts w:ascii="Times New Roman" w:eastAsia="Arial" w:hAnsi="Times New Roman" w:cs="Times New Roman"/>
          <w:i/>
          <w:iCs/>
          <w:lang w:val="vi-VN"/>
        </w:rPr>
        <w:t xml:space="preserve">  </w:t>
      </w:r>
      <w:r>
        <w:rPr>
          <w:noProof/>
        </w:rPr>
        <w:drawing>
          <wp:inline distT="0" distB="0" distL="0" distR="0" wp14:anchorId="08CE9C2D" wp14:editId="794A302D">
            <wp:extent cx="2754715" cy="1835888"/>
            <wp:effectExtent l="0" t="0" r="7620" b="0"/>
            <wp:docPr id="279250834" name="Picture 27925083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706" cy="1853210"/>
                    </a:xfrm>
                    <a:prstGeom prst="rect">
                      <a:avLst/>
                    </a:prstGeom>
                    <a:noFill/>
                    <a:ln>
                      <a:noFill/>
                    </a:ln>
                  </pic:spPr>
                </pic:pic>
              </a:graphicData>
            </a:graphic>
          </wp:inline>
        </w:drawing>
      </w:r>
    </w:p>
    <w:p w14:paraId="5A49FE6C" w14:textId="6B467B50" w:rsidR="00BB168B" w:rsidRPr="00BB168B" w:rsidRDefault="00BB168B" w:rsidP="00BB168B">
      <w:pPr>
        <w:jc w:val="center"/>
      </w:pPr>
      <w:proofErr w:type="gramStart"/>
      <w:r>
        <w:rPr>
          <w:rFonts w:ascii="Times New Roman" w:eastAsia="Arial" w:hAnsi="Times New Roman" w:cs="Times New Roman"/>
          <w:i/>
          <w:iCs/>
        </w:rPr>
        <w:t xml:space="preserve">Hình </w:t>
      </w:r>
      <w:r>
        <w:rPr>
          <w:rFonts w:ascii="Times New Roman" w:eastAsia="Arial" w:hAnsi="Times New Roman" w:cs="Times New Roman"/>
          <w:i/>
          <w:lang w:val="vi-VN"/>
        </w:rPr>
        <w:t>6</w:t>
      </w:r>
      <w:r>
        <w:rPr>
          <w:rFonts w:ascii="Times New Roman" w:eastAsia="Arial" w:hAnsi="Times New Roman" w:cs="Times New Roman"/>
          <w:i/>
          <w:iCs/>
        </w:rPr>
        <w:t>.</w:t>
      </w:r>
      <w:proofErr w:type="gramEnd"/>
      <w:r>
        <w:rPr>
          <w:rFonts w:ascii="Times New Roman" w:eastAsia="Arial" w:hAnsi="Times New Roman" w:cs="Times New Roman"/>
          <w:i/>
          <w:iCs/>
        </w:rPr>
        <w:t xml:space="preserve"> Các chương trình đào tạo nội bộ về nâng cao nhận thức về môi trường tại PKC</w:t>
      </w:r>
    </w:p>
    <w:p w14:paraId="5911346C" w14:textId="32A803FE" w:rsidR="76E809A1" w:rsidRPr="00DE1567" w:rsidRDefault="76E809A1" w:rsidP="00DE1567">
      <w:pPr>
        <w:pStyle w:val="Title"/>
      </w:pPr>
      <w:r w:rsidRPr="00DE1567">
        <w:t xml:space="preserve">4. Kiến nghị về phát triển thị </w:t>
      </w:r>
      <w:r w:rsidR="718AA57D" w:rsidRPr="00DE1567">
        <w:t xml:space="preserve">trường </w:t>
      </w:r>
      <w:r w:rsidR="00946DA7" w:rsidRPr="00DE1567">
        <w:t>t</w:t>
      </w:r>
      <w:r w:rsidRPr="00DE1567">
        <w:t xml:space="preserve">ín chỉ </w:t>
      </w:r>
      <w:r w:rsidR="00946DA7" w:rsidRPr="00DE1567">
        <w:t>c</w:t>
      </w:r>
      <w:r w:rsidRPr="00DE1567">
        <w:t>arbon</w:t>
      </w:r>
    </w:p>
    <w:p w14:paraId="5ECECAC8" w14:textId="15C43097" w:rsidR="5797F0AC" w:rsidRPr="001924C5" w:rsidRDefault="5797F0AC" w:rsidP="005F42D7">
      <w:pPr>
        <w:spacing w:beforeLines="120" w:before="288" w:afterLines="120" w:after="288" w:line="240" w:lineRule="auto"/>
        <w:jc w:val="both"/>
        <w:rPr>
          <w:rFonts w:ascii="Times New Roman" w:eastAsia="Arial" w:hAnsi="Times New Roman" w:cs="Times New Roman"/>
        </w:rPr>
      </w:pPr>
      <w:r w:rsidRPr="001924C5">
        <w:rPr>
          <w:rFonts w:ascii="Times New Roman" w:eastAsia="Arial" w:hAnsi="Times New Roman" w:cs="Times New Roman"/>
        </w:rPr>
        <w:t>Trong bối cảnh hiện nay, một số vấn đề ưu tiên cần được xem xét</w:t>
      </w:r>
      <w:r w:rsidR="00AA1FDD">
        <w:rPr>
          <w:rFonts w:ascii="Times New Roman" w:eastAsia="Arial" w:hAnsi="Times New Roman" w:cs="Times New Roman"/>
        </w:rPr>
        <w:t>,</w:t>
      </w:r>
      <w:r w:rsidRPr="001924C5">
        <w:rPr>
          <w:rFonts w:ascii="Times New Roman" w:eastAsia="Arial" w:hAnsi="Times New Roman" w:cs="Times New Roman"/>
        </w:rPr>
        <w:t xml:space="preserve"> bao gồm: </w:t>
      </w:r>
    </w:p>
    <w:p w14:paraId="2437216B" w14:textId="45099DB1" w:rsidR="0AD54D56" w:rsidRPr="001924C5" w:rsidRDefault="0AD54D56" w:rsidP="005F42D7">
      <w:pPr>
        <w:pStyle w:val="ListParagraph"/>
        <w:numPr>
          <w:ilvl w:val="0"/>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 xml:space="preserve">Cần xác định thị trường tín chỉ </w:t>
      </w:r>
      <w:r w:rsidR="007E5455">
        <w:rPr>
          <w:rFonts w:ascii="Times New Roman" w:eastAsia="Arial" w:hAnsi="Times New Roman" w:cs="Times New Roman"/>
          <w:sz w:val="24"/>
          <w:szCs w:val="24"/>
        </w:rPr>
        <w:t>c</w:t>
      </w:r>
      <w:r w:rsidRPr="001924C5">
        <w:rPr>
          <w:rFonts w:ascii="Times New Roman" w:eastAsia="Arial" w:hAnsi="Times New Roman" w:cs="Times New Roman"/>
          <w:sz w:val="24"/>
          <w:szCs w:val="24"/>
        </w:rPr>
        <w:t>arbon là tự nguyện hay bắt buộc</w:t>
      </w:r>
      <w:r w:rsidR="0B92BF02" w:rsidRPr="001924C5">
        <w:rPr>
          <w:rFonts w:ascii="Times New Roman" w:eastAsia="Arial" w:hAnsi="Times New Roman" w:cs="Times New Roman"/>
          <w:sz w:val="24"/>
          <w:szCs w:val="24"/>
        </w:rPr>
        <w:t xml:space="preserve">: </w:t>
      </w:r>
    </w:p>
    <w:p w14:paraId="32C2259E" w14:textId="1C93FC2C" w:rsidR="2EAF0962" w:rsidRPr="001924C5" w:rsidRDefault="2EAF0962"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T</w:t>
      </w:r>
      <w:r w:rsidR="5797F0AC" w:rsidRPr="001924C5">
        <w:rPr>
          <w:rFonts w:ascii="Times New Roman" w:eastAsia="Arial" w:hAnsi="Times New Roman" w:cs="Times New Roman"/>
          <w:sz w:val="24"/>
          <w:szCs w:val="24"/>
        </w:rPr>
        <w:t xml:space="preserve">hị trường tự nguyện đòi hỏi các bên liên quan, cả trong và ngoài nước, phải đảm bảo đáp ứng các tiêu chuẩn </w:t>
      </w:r>
      <w:r w:rsidR="5797F0AC" w:rsidRPr="00AA1FDD">
        <w:rPr>
          <w:rFonts w:ascii="Times New Roman" w:eastAsia="Arial" w:hAnsi="Times New Roman" w:cs="Times New Roman"/>
          <w:i/>
          <w:sz w:val="24"/>
          <w:szCs w:val="24"/>
        </w:rPr>
        <w:t>carbon tự nguyện</w:t>
      </w:r>
      <w:r w:rsidR="5797F0AC" w:rsidRPr="001924C5">
        <w:rPr>
          <w:rFonts w:ascii="Times New Roman" w:eastAsia="Arial" w:hAnsi="Times New Roman" w:cs="Times New Roman"/>
          <w:sz w:val="24"/>
          <w:szCs w:val="24"/>
        </w:rPr>
        <w:t xml:space="preserve">. </w:t>
      </w:r>
      <w:r w:rsidR="1C83AA7A" w:rsidRPr="001924C5">
        <w:rPr>
          <w:rFonts w:ascii="Times New Roman" w:eastAsia="Arial" w:hAnsi="Times New Roman" w:cs="Times New Roman"/>
          <w:sz w:val="24"/>
          <w:szCs w:val="24"/>
        </w:rPr>
        <w:t xml:space="preserve">Tuy nhiên, </w:t>
      </w:r>
      <w:r w:rsidR="5797F0AC" w:rsidRPr="001924C5">
        <w:rPr>
          <w:rFonts w:ascii="Times New Roman" w:eastAsia="Arial" w:hAnsi="Times New Roman" w:cs="Times New Roman"/>
          <w:sz w:val="24"/>
          <w:szCs w:val="24"/>
        </w:rPr>
        <w:t xml:space="preserve">hành </w:t>
      </w:r>
      <w:proofErr w:type="gramStart"/>
      <w:r w:rsidR="5797F0AC" w:rsidRPr="001924C5">
        <w:rPr>
          <w:rFonts w:ascii="Times New Roman" w:eastAsia="Arial" w:hAnsi="Times New Roman" w:cs="Times New Roman"/>
          <w:sz w:val="24"/>
          <w:szCs w:val="24"/>
        </w:rPr>
        <w:t>lang</w:t>
      </w:r>
      <w:proofErr w:type="gramEnd"/>
      <w:r w:rsidR="5797F0AC" w:rsidRPr="001924C5">
        <w:rPr>
          <w:rFonts w:ascii="Times New Roman" w:eastAsia="Arial" w:hAnsi="Times New Roman" w:cs="Times New Roman"/>
          <w:sz w:val="24"/>
          <w:szCs w:val="24"/>
        </w:rPr>
        <w:t xml:space="preserve"> pháp lý trong nước vẫn đang trong quá trình hoàn thiện. </w:t>
      </w:r>
    </w:p>
    <w:p w14:paraId="753EC8EE" w14:textId="6F1CEA32" w:rsidR="5797F0AC" w:rsidRPr="001924C5" w:rsidRDefault="5797F0AC"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 xml:space="preserve">Thị trường </w:t>
      </w:r>
      <w:r w:rsidRPr="00AA1FDD">
        <w:rPr>
          <w:rFonts w:ascii="Times New Roman" w:eastAsia="Arial" w:hAnsi="Times New Roman" w:cs="Times New Roman"/>
          <w:i/>
          <w:sz w:val="24"/>
          <w:szCs w:val="24"/>
        </w:rPr>
        <w:t>carbon bắt buộc</w:t>
      </w:r>
      <w:r w:rsidR="5C2294CF" w:rsidRPr="001924C5">
        <w:rPr>
          <w:rFonts w:ascii="Times New Roman" w:eastAsia="Arial" w:hAnsi="Times New Roman" w:cs="Times New Roman"/>
          <w:sz w:val="24"/>
          <w:szCs w:val="24"/>
        </w:rPr>
        <w:t>:</w:t>
      </w:r>
      <w:r w:rsidRPr="001924C5">
        <w:rPr>
          <w:rFonts w:ascii="Times New Roman" w:eastAsia="Arial" w:hAnsi="Times New Roman" w:cs="Times New Roman"/>
          <w:sz w:val="24"/>
          <w:szCs w:val="24"/>
        </w:rPr>
        <w:t xml:space="preserve"> đòi hỏi sự nhất quán cao về phương pháp và quy trình quốc tế. </w:t>
      </w:r>
      <w:r w:rsidR="7D32A08F" w:rsidRPr="001924C5">
        <w:rPr>
          <w:rFonts w:ascii="Times New Roman" w:eastAsia="Arial" w:hAnsi="Times New Roman" w:cs="Times New Roman"/>
          <w:sz w:val="24"/>
          <w:szCs w:val="24"/>
        </w:rPr>
        <w:t>T</w:t>
      </w:r>
      <w:r w:rsidRPr="001924C5">
        <w:rPr>
          <w:rFonts w:ascii="Times New Roman" w:eastAsia="Arial" w:hAnsi="Times New Roman" w:cs="Times New Roman"/>
          <w:sz w:val="24"/>
          <w:szCs w:val="24"/>
        </w:rPr>
        <w:t xml:space="preserve">ham gia thị trường bắt buộc là yếu tố quan trọng để tiếp cận các nguồn tài chính quốc tế. </w:t>
      </w:r>
    </w:p>
    <w:p w14:paraId="034AA7D9" w14:textId="3C7924F7" w:rsidR="584C11E4" w:rsidRPr="001924C5" w:rsidRDefault="584C11E4" w:rsidP="005F42D7">
      <w:pPr>
        <w:pStyle w:val="ListParagraph"/>
        <w:numPr>
          <w:ilvl w:val="0"/>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Cần xác định, xây dựng các cơ chế, chính sách và khung pháp lý rõ ràng, minh bạch</w:t>
      </w:r>
      <w:r w:rsidR="000A4E8A">
        <w:rPr>
          <w:rFonts w:ascii="Times New Roman" w:eastAsia="Arial" w:hAnsi="Times New Roman" w:cs="Times New Roman"/>
          <w:sz w:val="24"/>
          <w:szCs w:val="24"/>
        </w:rPr>
        <w:t>:</w:t>
      </w:r>
    </w:p>
    <w:p w14:paraId="0FCB34B7" w14:textId="06DE57F7" w:rsidR="5C851328" w:rsidRPr="001924C5" w:rsidRDefault="5C851328"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X</w:t>
      </w:r>
      <w:r w:rsidR="54D1629D" w:rsidRPr="001924C5">
        <w:rPr>
          <w:rFonts w:ascii="Times New Roman" w:eastAsia="Arial" w:hAnsi="Times New Roman" w:cs="Times New Roman"/>
          <w:sz w:val="24"/>
          <w:szCs w:val="24"/>
        </w:rPr>
        <w:t>â</w:t>
      </w:r>
      <w:r w:rsidRPr="001924C5">
        <w:rPr>
          <w:rFonts w:ascii="Times New Roman" w:eastAsia="Arial" w:hAnsi="Times New Roman" w:cs="Times New Roman"/>
          <w:sz w:val="24"/>
          <w:szCs w:val="24"/>
        </w:rPr>
        <w:t xml:space="preserve">y dựng khung pháp lý về </w:t>
      </w:r>
      <w:r w:rsidR="5797F0AC" w:rsidRPr="001924C5">
        <w:rPr>
          <w:rFonts w:ascii="Times New Roman" w:eastAsia="Arial" w:hAnsi="Times New Roman" w:cs="Times New Roman"/>
          <w:sz w:val="24"/>
          <w:szCs w:val="24"/>
        </w:rPr>
        <w:t xml:space="preserve">thuế carbon; </w:t>
      </w:r>
    </w:p>
    <w:p w14:paraId="2118F5C1" w14:textId="429BD1B8" w:rsidR="5797F0AC" w:rsidRPr="001924C5" w:rsidRDefault="18C222EC"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X</w:t>
      </w:r>
      <w:r w:rsidR="5797F0AC" w:rsidRPr="001924C5">
        <w:rPr>
          <w:rFonts w:ascii="Times New Roman" w:eastAsia="Arial" w:hAnsi="Times New Roman" w:cs="Times New Roman"/>
          <w:sz w:val="24"/>
          <w:szCs w:val="24"/>
        </w:rPr>
        <w:t xml:space="preserve">ây dựng cơ chế thương mại phát thải </w:t>
      </w:r>
      <w:r w:rsidR="0B81E217" w:rsidRPr="001924C5">
        <w:rPr>
          <w:rFonts w:ascii="Times New Roman" w:eastAsia="Arial" w:hAnsi="Times New Roman" w:cs="Times New Roman"/>
          <w:sz w:val="24"/>
          <w:szCs w:val="24"/>
        </w:rPr>
        <w:t>c</w:t>
      </w:r>
      <w:r w:rsidR="47B13D33" w:rsidRPr="001924C5">
        <w:rPr>
          <w:rFonts w:ascii="Times New Roman" w:eastAsia="Arial" w:hAnsi="Times New Roman" w:cs="Times New Roman"/>
          <w:sz w:val="24"/>
          <w:szCs w:val="24"/>
        </w:rPr>
        <w:t xml:space="preserve">arbon </w:t>
      </w:r>
      <w:r w:rsidR="5797F0AC" w:rsidRPr="001924C5">
        <w:rPr>
          <w:rFonts w:ascii="Times New Roman" w:eastAsia="Arial" w:hAnsi="Times New Roman" w:cs="Times New Roman"/>
          <w:sz w:val="24"/>
          <w:szCs w:val="24"/>
        </w:rPr>
        <w:t>dựa vào việc cấp hạn mức phát thải cho các ngành</w:t>
      </w:r>
      <w:r w:rsidR="0F346903" w:rsidRPr="001924C5">
        <w:rPr>
          <w:rFonts w:ascii="Times New Roman" w:eastAsia="Arial" w:hAnsi="Times New Roman" w:cs="Times New Roman"/>
          <w:sz w:val="24"/>
          <w:szCs w:val="24"/>
        </w:rPr>
        <w:t>.</w:t>
      </w:r>
      <w:r w:rsidR="12832561" w:rsidRPr="001924C5">
        <w:rPr>
          <w:rFonts w:ascii="Times New Roman" w:eastAsia="Arial" w:hAnsi="Times New Roman" w:cs="Times New Roman"/>
          <w:sz w:val="24"/>
          <w:szCs w:val="24"/>
        </w:rPr>
        <w:t xml:space="preserve"> Xác định mức trần phát thải và phạm </w:t>
      </w:r>
      <w:proofErr w:type="gramStart"/>
      <w:r w:rsidR="12832561" w:rsidRPr="001924C5">
        <w:rPr>
          <w:rFonts w:ascii="Times New Roman" w:eastAsia="Arial" w:hAnsi="Times New Roman" w:cs="Times New Roman"/>
          <w:sz w:val="24"/>
          <w:szCs w:val="24"/>
        </w:rPr>
        <w:t>vi</w:t>
      </w:r>
      <w:proofErr w:type="gramEnd"/>
      <w:r w:rsidR="0280A8B3" w:rsidRPr="001924C5">
        <w:rPr>
          <w:rFonts w:ascii="Times New Roman" w:eastAsia="Arial" w:hAnsi="Times New Roman" w:cs="Times New Roman"/>
          <w:sz w:val="24"/>
          <w:szCs w:val="24"/>
        </w:rPr>
        <w:t>.</w:t>
      </w:r>
      <w:r w:rsidR="12832561" w:rsidRPr="001924C5">
        <w:rPr>
          <w:rFonts w:ascii="Times New Roman" w:eastAsia="Arial" w:hAnsi="Times New Roman" w:cs="Times New Roman"/>
          <w:sz w:val="24"/>
          <w:szCs w:val="24"/>
        </w:rPr>
        <w:t xml:space="preserve"> Phân bổ quyền phát thải;</w:t>
      </w:r>
    </w:p>
    <w:p w14:paraId="2FF215DA" w14:textId="47353A23" w:rsidR="3B073E48" w:rsidRPr="001924C5" w:rsidRDefault="44543EB3"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 xml:space="preserve">Xây dựng </w:t>
      </w:r>
      <w:r w:rsidR="5797F0AC" w:rsidRPr="001924C5">
        <w:rPr>
          <w:rFonts w:ascii="Times New Roman" w:eastAsia="Arial" w:hAnsi="Times New Roman" w:cs="Times New Roman"/>
          <w:sz w:val="24"/>
          <w:szCs w:val="24"/>
        </w:rPr>
        <w:t xml:space="preserve">cơ chế </w:t>
      </w:r>
      <w:r w:rsidR="2B67DA0A" w:rsidRPr="001924C5">
        <w:rPr>
          <w:rFonts w:ascii="Times New Roman" w:eastAsia="Arial" w:hAnsi="Times New Roman" w:cs="Times New Roman"/>
          <w:sz w:val="24"/>
          <w:szCs w:val="24"/>
        </w:rPr>
        <w:t>c</w:t>
      </w:r>
      <w:r w:rsidR="5797F0AC" w:rsidRPr="001924C5">
        <w:rPr>
          <w:rFonts w:ascii="Times New Roman" w:eastAsia="Arial" w:hAnsi="Times New Roman" w:cs="Times New Roman"/>
          <w:sz w:val="24"/>
          <w:szCs w:val="24"/>
        </w:rPr>
        <w:t>hi trả dịch vụ môi trường rừng</w:t>
      </w:r>
      <w:r w:rsidR="4D6E888A" w:rsidRPr="001924C5">
        <w:rPr>
          <w:rFonts w:ascii="Times New Roman" w:eastAsia="Arial" w:hAnsi="Times New Roman" w:cs="Times New Roman"/>
          <w:sz w:val="24"/>
          <w:szCs w:val="24"/>
        </w:rPr>
        <w:t>;</w:t>
      </w:r>
    </w:p>
    <w:p w14:paraId="0E0D6878" w14:textId="5CDBBDEB" w:rsidR="3B073E48" w:rsidRPr="001924C5" w:rsidRDefault="3B073E48"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Xác định các đối tượng tham gia vào thị trường</w:t>
      </w:r>
      <w:r w:rsidR="5ED572FF" w:rsidRPr="001924C5">
        <w:rPr>
          <w:rFonts w:ascii="Times New Roman" w:eastAsia="Arial" w:hAnsi="Times New Roman" w:cs="Times New Roman"/>
          <w:sz w:val="24"/>
          <w:szCs w:val="24"/>
        </w:rPr>
        <w:t>,</w:t>
      </w:r>
      <w:r w:rsidRPr="001924C5">
        <w:rPr>
          <w:rFonts w:ascii="Times New Roman" w:eastAsia="Arial" w:hAnsi="Times New Roman" w:cs="Times New Roman"/>
          <w:sz w:val="24"/>
          <w:szCs w:val="24"/>
        </w:rPr>
        <w:t xml:space="preserve"> </w:t>
      </w:r>
      <w:r w:rsidR="06BE5CDD" w:rsidRPr="001924C5">
        <w:rPr>
          <w:rFonts w:ascii="Times New Roman" w:eastAsia="Arial" w:hAnsi="Times New Roman" w:cs="Times New Roman"/>
          <w:sz w:val="24"/>
          <w:szCs w:val="24"/>
        </w:rPr>
        <w:t xml:space="preserve">cơ chế giao dịch </w:t>
      </w:r>
      <w:r w:rsidR="37F28196" w:rsidRPr="001924C5">
        <w:rPr>
          <w:rFonts w:ascii="Times New Roman" w:eastAsia="Arial" w:hAnsi="Times New Roman" w:cs="Times New Roman"/>
          <w:sz w:val="24"/>
          <w:szCs w:val="24"/>
        </w:rPr>
        <w:t>c</w:t>
      </w:r>
      <w:r w:rsidR="78AB1EA9" w:rsidRPr="001924C5">
        <w:rPr>
          <w:rFonts w:ascii="Times New Roman" w:eastAsia="Arial" w:hAnsi="Times New Roman" w:cs="Times New Roman"/>
          <w:sz w:val="24"/>
          <w:szCs w:val="24"/>
        </w:rPr>
        <w:t>arbon</w:t>
      </w:r>
      <w:r w:rsidR="7B0C09E0" w:rsidRPr="001924C5">
        <w:rPr>
          <w:rFonts w:ascii="Times New Roman" w:eastAsia="Arial" w:hAnsi="Times New Roman" w:cs="Times New Roman"/>
          <w:sz w:val="24"/>
          <w:szCs w:val="24"/>
        </w:rPr>
        <w:t>.</w:t>
      </w:r>
      <w:r w:rsidR="06BE5CDD" w:rsidRPr="001924C5">
        <w:rPr>
          <w:rFonts w:ascii="Times New Roman" w:eastAsia="Arial" w:hAnsi="Times New Roman" w:cs="Times New Roman"/>
          <w:sz w:val="24"/>
          <w:szCs w:val="24"/>
        </w:rPr>
        <w:t xml:space="preserve"> Cách thức định giá </w:t>
      </w:r>
      <w:r w:rsidR="7215986F" w:rsidRPr="001924C5">
        <w:rPr>
          <w:rFonts w:ascii="Times New Roman" w:eastAsia="Arial" w:hAnsi="Times New Roman" w:cs="Times New Roman"/>
          <w:sz w:val="24"/>
          <w:szCs w:val="24"/>
        </w:rPr>
        <w:t>c</w:t>
      </w:r>
      <w:r w:rsidR="471B641A" w:rsidRPr="001924C5">
        <w:rPr>
          <w:rFonts w:ascii="Times New Roman" w:eastAsia="Arial" w:hAnsi="Times New Roman" w:cs="Times New Roman"/>
          <w:sz w:val="24"/>
          <w:szCs w:val="24"/>
        </w:rPr>
        <w:t>arbon</w:t>
      </w:r>
      <w:r w:rsidR="02EF715D" w:rsidRPr="001924C5">
        <w:rPr>
          <w:rFonts w:ascii="Times New Roman" w:eastAsia="Arial" w:hAnsi="Times New Roman" w:cs="Times New Roman"/>
          <w:sz w:val="24"/>
          <w:szCs w:val="24"/>
        </w:rPr>
        <w:t xml:space="preserve">, ổn định giá và kiểm soát chi phí tín chỉ </w:t>
      </w:r>
      <w:r w:rsidR="7DAA24E6" w:rsidRPr="001924C5">
        <w:rPr>
          <w:rFonts w:ascii="Times New Roman" w:eastAsia="Arial" w:hAnsi="Times New Roman" w:cs="Times New Roman"/>
          <w:sz w:val="24"/>
          <w:szCs w:val="24"/>
        </w:rPr>
        <w:t>c</w:t>
      </w:r>
      <w:r w:rsidR="02EF715D" w:rsidRPr="001924C5">
        <w:rPr>
          <w:rFonts w:ascii="Times New Roman" w:eastAsia="Arial" w:hAnsi="Times New Roman" w:cs="Times New Roman"/>
          <w:sz w:val="24"/>
          <w:szCs w:val="24"/>
        </w:rPr>
        <w:t>arbon;</w:t>
      </w:r>
    </w:p>
    <w:p w14:paraId="29F9011E" w14:textId="7FB01043" w:rsidR="3B073E48" w:rsidRPr="001924C5" w:rsidRDefault="3B073E48"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Hoạt động giám sát và cơ chế thực thi</w:t>
      </w:r>
      <w:r w:rsidR="15139BAC" w:rsidRPr="001924C5">
        <w:rPr>
          <w:rFonts w:ascii="Times New Roman" w:eastAsia="Arial" w:hAnsi="Times New Roman" w:cs="Times New Roman"/>
          <w:sz w:val="24"/>
          <w:szCs w:val="24"/>
        </w:rPr>
        <w:t>, c</w:t>
      </w:r>
      <w:r w:rsidRPr="001924C5">
        <w:rPr>
          <w:rFonts w:ascii="Times New Roman" w:eastAsia="Arial" w:hAnsi="Times New Roman" w:cs="Times New Roman"/>
          <w:sz w:val="24"/>
          <w:szCs w:val="24"/>
        </w:rPr>
        <w:t>hế tài xử phạt;</w:t>
      </w:r>
    </w:p>
    <w:p w14:paraId="07879D93" w14:textId="507A5488" w:rsidR="772D2B6F" w:rsidRPr="001924C5" w:rsidRDefault="772D2B6F" w:rsidP="005F42D7">
      <w:pPr>
        <w:pStyle w:val="ListParagraph"/>
        <w:numPr>
          <w:ilvl w:val="0"/>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 xml:space="preserve">Bên cạnh đó, để phát triển thị trường </w:t>
      </w:r>
      <w:r w:rsidR="394FD479" w:rsidRPr="001924C5">
        <w:rPr>
          <w:rFonts w:ascii="Times New Roman" w:eastAsia="Arial" w:hAnsi="Times New Roman" w:cs="Times New Roman"/>
          <w:sz w:val="24"/>
          <w:szCs w:val="24"/>
        </w:rPr>
        <w:t>c</w:t>
      </w:r>
      <w:r w:rsidRPr="001924C5">
        <w:rPr>
          <w:rFonts w:ascii="Times New Roman" w:eastAsia="Arial" w:hAnsi="Times New Roman" w:cs="Times New Roman"/>
          <w:sz w:val="24"/>
          <w:szCs w:val="24"/>
        </w:rPr>
        <w:t>arbon một cách hệ thống, ổn định và bền vững, cần xây dụng khung cấu trúc cho thị trường một cách rõ ràng, chi tiết với nhiều thành phần và nhiều đối tượng cùng tham gia như:</w:t>
      </w:r>
    </w:p>
    <w:p w14:paraId="21326A7D" w14:textId="65A5517B" w:rsidR="005ECF35" w:rsidRPr="001924C5" w:rsidRDefault="005ECF35"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H</w:t>
      </w:r>
      <w:r w:rsidR="5797F0AC" w:rsidRPr="001924C5">
        <w:rPr>
          <w:rFonts w:ascii="Times New Roman" w:eastAsia="Arial" w:hAnsi="Times New Roman" w:cs="Times New Roman"/>
          <w:sz w:val="24"/>
          <w:szCs w:val="24"/>
        </w:rPr>
        <w:t xml:space="preserve">oàn thiện hệ thống quản lý </w:t>
      </w:r>
      <w:r w:rsidR="39D39ADA" w:rsidRPr="001924C5">
        <w:rPr>
          <w:rFonts w:ascii="Times New Roman" w:eastAsia="Arial" w:hAnsi="Times New Roman" w:cs="Times New Roman"/>
          <w:sz w:val="24"/>
          <w:szCs w:val="24"/>
        </w:rPr>
        <w:t>rừng</w:t>
      </w:r>
      <w:r w:rsidR="58D306CC" w:rsidRPr="001924C5">
        <w:rPr>
          <w:rFonts w:ascii="Times New Roman" w:eastAsia="Arial" w:hAnsi="Times New Roman" w:cs="Times New Roman"/>
          <w:sz w:val="24"/>
          <w:szCs w:val="24"/>
        </w:rPr>
        <w:t>;</w:t>
      </w:r>
    </w:p>
    <w:p w14:paraId="339F309B" w14:textId="7AFAEC82" w:rsidR="0002CD6E" w:rsidRPr="001924C5" w:rsidRDefault="0002CD6E"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X</w:t>
      </w:r>
      <w:r w:rsidR="5797F0AC" w:rsidRPr="001924C5">
        <w:rPr>
          <w:rFonts w:ascii="Times New Roman" w:eastAsia="Arial" w:hAnsi="Times New Roman" w:cs="Times New Roman"/>
          <w:sz w:val="24"/>
          <w:szCs w:val="24"/>
        </w:rPr>
        <w:t xml:space="preserve">ây dựng hệ thống đăng ký </w:t>
      </w:r>
      <w:r w:rsidR="6ED77E4E" w:rsidRPr="001924C5">
        <w:rPr>
          <w:rFonts w:ascii="Times New Roman" w:eastAsia="Arial" w:hAnsi="Times New Roman" w:cs="Times New Roman"/>
          <w:sz w:val="24"/>
          <w:szCs w:val="24"/>
        </w:rPr>
        <w:t xml:space="preserve">tín chỉ </w:t>
      </w:r>
      <w:r w:rsidR="771D4F55" w:rsidRPr="001924C5">
        <w:rPr>
          <w:rFonts w:ascii="Times New Roman" w:eastAsia="Arial" w:hAnsi="Times New Roman" w:cs="Times New Roman"/>
          <w:sz w:val="24"/>
          <w:szCs w:val="24"/>
        </w:rPr>
        <w:t>c</w:t>
      </w:r>
      <w:r w:rsidR="5797F0AC" w:rsidRPr="001924C5">
        <w:rPr>
          <w:rFonts w:ascii="Times New Roman" w:eastAsia="Arial" w:hAnsi="Times New Roman" w:cs="Times New Roman"/>
          <w:sz w:val="24"/>
          <w:szCs w:val="24"/>
        </w:rPr>
        <w:t>arbon</w:t>
      </w:r>
      <w:r w:rsidR="05EAA9C4" w:rsidRPr="001924C5">
        <w:rPr>
          <w:rFonts w:ascii="Times New Roman" w:eastAsia="Arial" w:hAnsi="Times New Roman" w:cs="Times New Roman"/>
          <w:sz w:val="24"/>
          <w:szCs w:val="24"/>
        </w:rPr>
        <w:t xml:space="preserve">: cần xây dựng quy trình mua bán tín chỉ </w:t>
      </w:r>
      <w:r w:rsidR="500AFA3E" w:rsidRPr="001924C5">
        <w:rPr>
          <w:rFonts w:ascii="Times New Roman" w:eastAsia="Arial" w:hAnsi="Times New Roman" w:cs="Times New Roman"/>
          <w:sz w:val="24"/>
          <w:szCs w:val="24"/>
        </w:rPr>
        <w:t>c</w:t>
      </w:r>
      <w:r w:rsidR="05EAA9C4" w:rsidRPr="001924C5">
        <w:rPr>
          <w:rFonts w:ascii="Times New Roman" w:eastAsia="Arial" w:hAnsi="Times New Roman" w:cs="Times New Roman"/>
          <w:sz w:val="24"/>
          <w:szCs w:val="24"/>
        </w:rPr>
        <w:t xml:space="preserve">arbon rõ ràng chi tiết, minh bạch. Cần có hướng dẫn cụ thể các quy trình đăng ký tài khoản thành viên, quy trình xác định và quản lý tín chỉ </w:t>
      </w:r>
      <w:r w:rsidR="1CD49BDD" w:rsidRPr="001924C5">
        <w:rPr>
          <w:rFonts w:ascii="Times New Roman" w:eastAsia="Arial" w:hAnsi="Times New Roman" w:cs="Times New Roman"/>
          <w:sz w:val="24"/>
          <w:szCs w:val="24"/>
        </w:rPr>
        <w:t>c</w:t>
      </w:r>
      <w:r w:rsidR="05EAA9C4" w:rsidRPr="001924C5">
        <w:rPr>
          <w:rFonts w:ascii="Times New Roman" w:eastAsia="Arial" w:hAnsi="Times New Roman" w:cs="Times New Roman"/>
          <w:sz w:val="24"/>
          <w:szCs w:val="24"/>
        </w:rPr>
        <w:t xml:space="preserve">arbon. Cần xây dựng kết cấu phân lớp người dùng, </w:t>
      </w:r>
      <w:r w:rsidR="55686E62" w:rsidRPr="001924C5">
        <w:rPr>
          <w:rFonts w:ascii="Times New Roman" w:eastAsia="Arial" w:hAnsi="Times New Roman" w:cs="Times New Roman"/>
          <w:sz w:val="24"/>
          <w:szCs w:val="24"/>
        </w:rPr>
        <w:t>ứng dụng</w:t>
      </w:r>
      <w:r w:rsidR="05EAA9C4" w:rsidRPr="001924C5">
        <w:rPr>
          <w:rFonts w:ascii="Times New Roman" w:eastAsia="Arial" w:hAnsi="Times New Roman" w:cs="Times New Roman"/>
          <w:sz w:val="24"/>
          <w:szCs w:val="24"/>
        </w:rPr>
        <w:t xml:space="preserve"> số hóa, tin học hóa</w:t>
      </w:r>
      <w:r w:rsidR="0C6541AE" w:rsidRPr="001924C5">
        <w:rPr>
          <w:rFonts w:ascii="Times New Roman" w:eastAsia="Arial" w:hAnsi="Times New Roman" w:cs="Times New Roman"/>
          <w:sz w:val="24"/>
          <w:szCs w:val="24"/>
        </w:rPr>
        <w:t xml:space="preserve"> tích hợp trong các nền tảng quản lý dữ liệu,</w:t>
      </w:r>
      <w:r w:rsidR="05EAA9C4" w:rsidRPr="001924C5">
        <w:rPr>
          <w:rFonts w:ascii="Times New Roman" w:eastAsia="Arial" w:hAnsi="Times New Roman" w:cs="Times New Roman"/>
          <w:sz w:val="24"/>
          <w:szCs w:val="24"/>
        </w:rPr>
        <w:t xml:space="preserve"> nền tảng chia sẻ và hệ thống cơ sở hạ tầng, và tài liệu của hệ thống.</w:t>
      </w:r>
      <w:r w:rsidR="48536BEE" w:rsidRPr="001924C5">
        <w:rPr>
          <w:rFonts w:ascii="Times New Roman" w:eastAsia="Arial" w:hAnsi="Times New Roman" w:cs="Times New Roman"/>
          <w:sz w:val="24"/>
          <w:szCs w:val="24"/>
        </w:rPr>
        <w:t xml:space="preserve"> Đồng thời, đ</w:t>
      </w:r>
      <w:r w:rsidR="05EAA9C4" w:rsidRPr="001924C5">
        <w:rPr>
          <w:rFonts w:ascii="Times New Roman" w:eastAsia="Arial" w:hAnsi="Times New Roman" w:cs="Times New Roman"/>
          <w:sz w:val="24"/>
          <w:szCs w:val="24"/>
        </w:rPr>
        <w:t>ối với người dùng</w:t>
      </w:r>
      <w:r w:rsidR="17728ED7" w:rsidRPr="001924C5">
        <w:rPr>
          <w:rFonts w:ascii="Times New Roman" w:eastAsia="Arial" w:hAnsi="Times New Roman" w:cs="Times New Roman"/>
          <w:sz w:val="24"/>
          <w:szCs w:val="24"/>
        </w:rPr>
        <w:t>, cần</w:t>
      </w:r>
      <w:r w:rsidR="05EAA9C4" w:rsidRPr="001924C5">
        <w:rPr>
          <w:rFonts w:ascii="Times New Roman" w:eastAsia="Arial" w:hAnsi="Times New Roman" w:cs="Times New Roman"/>
          <w:sz w:val="24"/>
          <w:szCs w:val="24"/>
        </w:rPr>
        <w:t xml:space="preserve"> xác minh tài khoản doanh nghiệp</w:t>
      </w:r>
      <w:r w:rsidR="48241983" w:rsidRPr="001924C5">
        <w:rPr>
          <w:rFonts w:ascii="Times New Roman" w:eastAsia="Arial" w:hAnsi="Times New Roman" w:cs="Times New Roman"/>
          <w:sz w:val="24"/>
          <w:szCs w:val="24"/>
        </w:rPr>
        <w:t>,</w:t>
      </w:r>
      <w:r w:rsidR="05EAA9C4" w:rsidRPr="001924C5">
        <w:rPr>
          <w:rFonts w:ascii="Times New Roman" w:eastAsia="Arial" w:hAnsi="Times New Roman" w:cs="Times New Roman"/>
          <w:sz w:val="24"/>
          <w:szCs w:val="24"/>
        </w:rPr>
        <w:t xml:space="preserve"> quản lý phân chia chức năng về việc cập nhật tin tức, phân bố hạn ngạch cho các tài khoản, cập nhật lượng </w:t>
      </w:r>
      <w:r w:rsidR="6C778DC5" w:rsidRPr="2CBBCA30">
        <w:rPr>
          <w:rFonts w:ascii="Times New Roman" w:eastAsia="Arial" w:hAnsi="Times New Roman" w:cs="Times New Roman"/>
          <w:sz w:val="24"/>
          <w:szCs w:val="24"/>
        </w:rPr>
        <w:t>phát thải KNK</w:t>
      </w:r>
      <w:r w:rsidR="05EAA9C4" w:rsidRPr="001924C5">
        <w:rPr>
          <w:rFonts w:ascii="Times New Roman" w:eastAsia="Arial" w:hAnsi="Times New Roman" w:cs="Times New Roman"/>
          <w:sz w:val="24"/>
          <w:szCs w:val="24"/>
        </w:rPr>
        <w:t xml:space="preserve"> của doanh nghiệp và kiểm tra tín chỉ </w:t>
      </w:r>
      <w:r w:rsidR="3425CBBD" w:rsidRPr="001924C5">
        <w:rPr>
          <w:rFonts w:ascii="Times New Roman" w:eastAsia="Arial" w:hAnsi="Times New Roman" w:cs="Times New Roman"/>
          <w:sz w:val="24"/>
          <w:szCs w:val="24"/>
        </w:rPr>
        <w:t>c</w:t>
      </w:r>
      <w:r w:rsidR="05EAA9C4" w:rsidRPr="001924C5">
        <w:rPr>
          <w:rFonts w:ascii="Times New Roman" w:eastAsia="Arial" w:hAnsi="Times New Roman" w:cs="Times New Roman"/>
          <w:sz w:val="24"/>
          <w:szCs w:val="24"/>
        </w:rPr>
        <w:t>acbon của doanh nghiệp, các minh, tiếp nhận và theo dõi các giao dịch thị trường.</w:t>
      </w:r>
    </w:p>
    <w:p w14:paraId="725E3E78" w14:textId="11BC6B03" w:rsidR="3B945DED" w:rsidRPr="001924C5" w:rsidRDefault="3B945DED" w:rsidP="005F42D7">
      <w:pPr>
        <w:pStyle w:val="ListParagraph"/>
        <w:numPr>
          <w:ilvl w:val="0"/>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H</w:t>
      </w:r>
      <w:r w:rsidR="5797F0AC" w:rsidRPr="001924C5">
        <w:rPr>
          <w:rFonts w:ascii="Times New Roman" w:eastAsia="Arial" w:hAnsi="Times New Roman" w:cs="Times New Roman"/>
          <w:sz w:val="24"/>
          <w:szCs w:val="24"/>
        </w:rPr>
        <w:t xml:space="preserve">ợp pháp hóa quyền và chuyển quyền </w:t>
      </w:r>
      <w:r w:rsidR="39B5635F" w:rsidRPr="001924C5">
        <w:rPr>
          <w:rFonts w:ascii="Times New Roman" w:eastAsia="Arial" w:hAnsi="Times New Roman" w:cs="Times New Roman"/>
          <w:sz w:val="24"/>
          <w:szCs w:val="24"/>
        </w:rPr>
        <w:t>c</w:t>
      </w:r>
      <w:r w:rsidR="5797F0AC" w:rsidRPr="001924C5">
        <w:rPr>
          <w:rFonts w:ascii="Times New Roman" w:eastAsia="Arial" w:hAnsi="Times New Roman" w:cs="Times New Roman"/>
          <w:sz w:val="24"/>
          <w:szCs w:val="24"/>
        </w:rPr>
        <w:t>arbon/chuyển nhượng kết quả giảm phát thải</w:t>
      </w:r>
      <w:r w:rsidR="5CA6DE8A" w:rsidRPr="001924C5">
        <w:rPr>
          <w:rFonts w:ascii="Times New Roman" w:eastAsia="Arial" w:hAnsi="Times New Roman" w:cs="Times New Roman"/>
          <w:sz w:val="24"/>
          <w:szCs w:val="24"/>
        </w:rPr>
        <w:t>:</w:t>
      </w:r>
    </w:p>
    <w:p w14:paraId="30D2D807" w14:textId="7CF02B95" w:rsidR="5797F0AC" w:rsidRPr="001924C5" w:rsidRDefault="33279187" w:rsidP="0719C84E">
      <w:pPr>
        <w:pStyle w:val="ListParagraph"/>
        <w:numPr>
          <w:ilvl w:val="1"/>
          <w:numId w:val="1"/>
        </w:numPr>
        <w:spacing w:beforeLines="120" w:before="288" w:afterLines="120" w:after="288" w:line="240" w:lineRule="auto"/>
        <w:jc w:val="both"/>
        <w:rPr>
          <w:rFonts w:ascii="Times New Roman" w:eastAsia="Arial" w:hAnsi="Times New Roman" w:cs="Times New Roman"/>
          <w:sz w:val="24"/>
          <w:szCs w:val="24"/>
        </w:rPr>
      </w:pPr>
      <w:r w:rsidRPr="0719C84E">
        <w:rPr>
          <w:rFonts w:ascii="Times New Roman" w:eastAsia="Arial" w:hAnsi="Times New Roman" w:cs="Times New Roman"/>
          <w:sz w:val="24"/>
          <w:szCs w:val="24"/>
        </w:rPr>
        <w:t>X</w:t>
      </w:r>
      <w:r w:rsidR="5797F0AC" w:rsidRPr="0719C84E">
        <w:rPr>
          <w:rFonts w:ascii="Times New Roman" w:eastAsia="Arial" w:hAnsi="Times New Roman" w:cs="Times New Roman"/>
          <w:sz w:val="24"/>
          <w:szCs w:val="24"/>
        </w:rPr>
        <w:t>ác định hướng đi</w:t>
      </w:r>
      <w:r w:rsidR="7AE1AFFE" w:rsidRPr="0719C84E">
        <w:rPr>
          <w:rFonts w:ascii="Times New Roman" w:eastAsia="Arial" w:hAnsi="Times New Roman" w:cs="Times New Roman"/>
          <w:sz w:val="24"/>
          <w:szCs w:val="24"/>
        </w:rPr>
        <w:t>:</w:t>
      </w:r>
      <w:r w:rsidR="5797F0AC" w:rsidRPr="0719C84E">
        <w:rPr>
          <w:rFonts w:ascii="Times New Roman" w:eastAsia="Arial" w:hAnsi="Times New Roman" w:cs="Times New Roman"/>
          <w:sz w:val="24"/>
          <w:szCs w:val="24"/>
        </w:rPr>
        <w:t xml:space="preserve"> xây dựng một quy định và hướng dẫn chung quốc gia,</w:t>
      </w:r>
    </w:p>
    <w:p w14:paraId="12628F47" w14:textId="1EC0B8CE" w:rsidR="5797F0AC" w:rsidRPr="001924C5" w:rsidRDefault="2EFA133C"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X</w:t>
      </w:r>
      <w:r w:rsidR="5797F0AC" w:rsidRPr="001924C5">
        <w:rPr>
          <w:rFonts w:ascii="Times New Roman" w:eastAsia="Arial" w:hAnsi="Times New Roman" w:cs="Times New Roman"/>
          <w:sz w:val="24"/>
          <w:szCs w:val="24"/>
        </w:rPr>
        <w:t xml:space="preserve">ác định người sở hữu quyền carbon và có trách nhiệm phân bổ quyền cho các bên có liên quan. </w:t>
      </w:r>
    </w:p>
    <w:p w14:paraId="5AE53E0F" w14:textId="16B75444" w:rsidR="5797F0AC" w:rsidRPr="001924C5" w:rsidRDefault="614FD5FF" w:rsidP="005F42D7">
      <w:pPr>
        <w:pStyle w:val="ListParagraph"/>
        <w:numPr>
          <w:ilvl w:val="1"/>
          <w:numId w:val="1"/>
        </w:numPr>
        <w:spacing w:beforeLines="120" w:before="288" w:afterLines="120" w:after="288" w:line="240" w:lineRule="auto"/>
        <w:contextualSpacing w:val="0"/>
        <w:jc w:val="both"/>
        <w:rPr>
          <w:rFonts w:ascii="Times New Roman" w:eastAsia="Arial" w:hAnsi="Times New Roman" w:cs="Times New Roman"/>
          <w:sz w:val="24"/>
          <w:szCs w:val="24"/>
        </w:rPr>
      </w:pPr>
      <w:r w:rsidRPr="001924C5">
        <w:rPr>
          <w:rFonts w:ascii="Times New Roman" w:eastAsia="Arial" w:hAnsi="Times New Roman" w:cs="Times New Roman"/>
          <w:sz w:val="24"/>
          <w:szCs w:val="24"/>
        </w:rPr>
        <w:t>C</w:t>
      </w:r>
      <w:r w:rsidR="5797F0AC" w:rsidRPr="001924C5">
        <w:rPr>
          <w:rFonts w:ascii="Times New Roman" w:eastAsia="Arial" w:hAnsi="Times New Roman" w:cs="Times New Roman"/>
          <w:sz w:val="24"/>
          <w:szCs w:val="24"/>
        </w:rPr>
        <w:t xml:space="preserve">huyển quyền </w:t>
      </w:r>
      <w:r w:rsidR="6668B40B" w:rsidRPr="001924C5">
        <w:rPr>
          <w:rFonts w:ascii="Times New Roman" w:eastAsia="Arial" w:hAnsi="Times New Roman" w:cs="Times New Roman"/>
          <w:sz w:val="24"/>
          <w:szCs w:val="24"/>
        </w:rPr>
        <w:t>c</w:t>
      </w:r>
      <w:r w:rsidR="5797F0AC" w:rsidRPr="001924C5">
        <w:rPr>
          <w:rFonts w:ascii="Times New Roman" w:eastAsia="Arial" w:hAnsi="Times New Roman" w:cs="Times New Roman"/>
          <w:sz w:val="24"/>
          <w:szCs w:val="24"/>
        </w:rPr>
        <w:t>arbon</w:t>
      </w:r>
      <w:r w:rsidR="18735EDB" w:rsidRPr="001924C5">
        <w:rPr>
          <w:rFonts w:ascii="Times New Roman" w:eastAsia="Arial" w:hAnsi="Times New Roman" w:cs="Times New Roman"/>
          <w:sz w:val="24"/>
          <w:szCs w:val="24"/>
        </w:rPr>
        <w:t xml:space="preserve">, </w:t>
      </w:r>
      <w:r w:rsidR="5EE5A2BE" w:rsidRPr="001924C5">
        <w:rPr>
          <w:rFonts w:ascii="Times New Roman" w:eastAsia="Arial" w:hAnsi="Times New Roman" w:cs="Times New Roman"/>
          <w:sz w:val="24"/>
          <w:szCs w:val="24"/>
        </w:rPr>
        <w:t>k</w:t>
      </w:r>
      <w:r w:rsidR="38E9FD0C" w:rsidRPr="001924C5">
        <w:rPr>
          <w:rFonts w:ascii="Times New Roman" w:eastAsia="Arial" w:hAnsi="Times New Roman" w:cs="Times New Roman"/>
          <w:sz w:val="24"/>
          <w:szCs w:val="24"/>
        </w:rPr>
        <w:t xml:space="preserve">hung </w:t>
      </w:r>
      <w:r w:rsidR="5797F0AC" w:rsidRPr="001924C5">
        <w:rPr>
          <w:rFonts w:ascii="Times New Roman" w:eastAsia="Arial" w:hAnsi="Times New Roman" w:cs="Times New Roman"/>
          <w:sz w:val="24"/>
          <w:szCs w:val="24"/>
        </w:rPr>
        <w:t>trách nhiệm, mức phạt khi không thực hiện đúng các cam kết.</w:t>
      </w:r>
      <w:r w:rsidR="003E057D">
        <w:rPr>
          <w:rFonts w:ascii="Times New Roman" w:eastAsia="Arial" w:hAnsi="Times New Roman" w:cs="Times New Roman"/>
          <w:sz w:val="24"/>
          <w:szCs w:val="24"/>
        </w:rPr>
        <w:t xml:space="preserve"> </w:t>
      </w:r>
    </w:p>
    <w:p w14:paraId="3CDAF57B" w14:textId="205F1F6B" w:rsidR="1763B895" w:rsidRPr="00DE1567" w:rsidRDefault="1763B895" w:rsidP="005F42D7">
      <w:pPr>
        <w:spacing w:beforeLines="120" w:before="288" w:afterLines="120" w:after="288" w:line="240" w:lineRule="auto"/>
        <w:jc w:val="both"/>
        <w:rPr>
          <w:rFonts w:ascii="Times New Roman" w:hAnsi="Times New Roman" w:cs="Times New Roman"/>
          <w:b/>
        </w:rPr>
      </w:pPr>
      <w:r w:rsidRPr="00DE1567">
        <w:rPr>
          <w:rFonts w:ascii="Times New Roman" w:hAnsi="Times New Roman" w:cs="Times New Roman"/>
          <w:b/>
          <w:lang w:val="vi-VN"/>
        </w:rPr>
        <w:t>Tài liệu tham khảo</w:t>
      </w:r>
    </w:p>
    <w:p w14:paraId="0093EF25" w14:textId="74460A1F" w:rsidR="6A7A133E" w:rsidRDefault="53B97BE9" w:rsidP="0719C84E">
      <w:pPr>
        <w:pStyle w:val="ListParagraph"/>
        <w:numPr>
          <w:ilvl w:val="0"/>
          <w:numId w:val="19"/>
        </w:numPr>
        <w:spacing w:after="0" w:line="240" w:lineRule="auto"/>
        <w:jc w:val="both"/>
        <w:rPr>
          <w:rFonts w:ascii="Times New Roman" w:eastAsia="Calibri" w:hAnsi="Times New Roman" w:cs="Times New Roman"/>
          <w:sz w:val="24"/>
          <w:szCs w:val="24"/>
        </w:rPr>
      </w:pPr>
      <w:r w:rsidRPr="0719C84E">
        <w:rPr>
          <w:rFonts w:ascii="Times New Roman" w:eastAsia="Calibri" w:hAnsi="Times New Roman" w:cs="Times New Roman"/>
          <w:sz w:val="24"/>
          <w:szCs w:val="24"/>
        </w:rPr>
        <w:t xml:space="preserve">USAID (2022), </w:t>
      </w:r>
      <w:r w:rsidR="00844D60" w:rsidRPr="0719C84E">
        <w:rPr>
          <w:rFonts w:ascii="Times New Roman" w:eastAsia="Calibri" w:hAnsi="Times New Roman" w:cs="Times New Roman"/>
          <w:sz w:val="24"/>
          <w:szCs w:val="24"/>
        </w:rPr>
        <w:t xml:space="preserve">Briefing paper </w:t>
      </w:r>
      <w:r w:rsidR="00FF69E1" w:rsidRPr="0719C84E">
        <w:rPr>
          <w:rFonts w:ascii="Times New Roman" w:eastAsia="Calibri" w:hAnsi="Times New Roman" w:cs="Times New Roman"/>
          <w:sz w:val="24"/>
          <w:szCs w:val="24"/>
        </w:rPr>
        <w:t xml:space="preserve">Carbon </w:t>
      </w:r>
      <w:r w:rsidR="00844D60" w:rsidRPr="0719C84E">
        <w:rPr>
          <w:rFonts w:ascii="Times New Roman" w:eastAsia="Calibri" w:hAnsi="Times New Roman" w:cs="Times New Roman"/>
          <w:sz w:val="24"/>
          <w:szCs w:val="24"/>
        </w:rPr>
        <w:t>m</w:t>
      </w:r>
      <w:r w:rsidR="00FF69E1" w:rsidRPr="0719C84E">
        <w:rPr>
          <w:rFonts w:ascii="Times New Roman" w:eastAsia="Calibri" w:hAnsi="Times New Roman" w:cs="Times New Roman"/>
          <w:sz w:val="24"/>
          <w:szCs w:val="24"/>
        </w:rPr>
        <w:t xml:space="preserve">arkets </w:t>
      </w:r>
      <w:r w:rsidR="00844D60" w:rsidRPr="0719C84E">
        <w:rPr>
          <w:rFonts w:ascii="Times New Roman" w:eastAsia="Calibri" w:hAnsi="Times New Roman" w:cs="Times New Roman"/>
          <w:sz w:val="24"/>
          <w:szCs w:val="24"/>
        </w:rPr>
        <w:t>i</w:t>
      </w:r>
      <w:r w:rsidR="00FF69E1" w:rsidRPr="0719C84E">
        <w:rPr>
          <w:rFonts w:ascii="Times New Roman" w:eastAsia="Calibri" w:hAnsi="Times New Roman" w:cs="Times New Roman"/>
          <w:sz w:val="24"/>
          <w:szCs w:val="24"/>
        </w:rPr>
        <w:t>n Vietnam</w:t>
      </w:r>
    </w:p>
    <w:p w14:paraId="5B3AC748" w14:textId="78A2ECE0" w:rsidR="6A7A133E" w:rsidRPr="00FF69E1" w:rsidRDefault="29CDD393" w:rsidP="0719C84E">
      <w:pPr>
        <w:pStyle w:val="ListParagraph"/>
        <w:numPr>
          <w:ilvl w:val="0"/>
          <w:numId w:val="19"/>
        </w:numPr>
        <w:spacing w:after="0" w:line="240" w:lineRule="auto"/>
        <w:jc w:val="both"/>
        <w:rPr>
          <w:rFonts w:ascii="Times New Roman" w:eastAsia="Calibri" w:hAnsi="Times New Roman" w:cs="Times New Roman"/>
          <w:sz w:val="24"/>
          <w:szCs w:val="24"/>
          <w:u w:val="single"/>
        </w:rPr>
      </w:pPr>
      <w:r w:rsidRPr="0719C84E">
        <w:rPr>
          <w:rFonts w:ascii="Times New Roman" w:eastAsia="Calibri" w:hAnsi="Times New Roman" w:cs="Times New Roman"/>
          <w:sz w:val="24"/>
          <w:szCs w:val="24"/>
        </w:rPr>
        <w:t xml:space="preserve">Khương Trung (2023), TP.HCM sẽ thí điểm thực hiện cơ chế giao dịch tín chỉ các-bon từ 1/8/2023, Cục Biến đổi khí hậu - Bộ Tài nguyên và Môi trường, </w:t>
      </w:r>
      <w:r w:rsidR="1FE5B16F" w:rsidRPr="0719C84E">
        <w:rPr>
          <w:rFonts w:ascii="Times New Roman" w:eastAsia="Calibri" w:hAnsi="Times New Roman" w:cs="Times New Roman"/>
          <w:sz w:val="24"/>
          <w:szCs w:val="24"/>
        </w:rPr>
        <w:t xml:space="preserve">online, </w:t>
      </w:r>
      <w:r w:rsidRPr="0719C84E">
        <w:rPr>
          <w:rFonts w:ascii="Times New Roman" w:eastAsia="Calibri" w:hAnsi="Times New Roman" w:cs="Times New Roman"/>
          <w:sz w:val="24"/>
          <w:szCs w:val="24"/>
        </w:rPr>
        <w:t>đăng ngày 24/06/2023</w:t>
      </w:r>
      <w:r w:rsidR="363B449B" w:rsidRPr="0719C84E">
        <w:rPr>
          <w:rFonts w:ascii="Times New Roman" w:eastAsia="Calibri" w:hAnsi="Times New Roman" w:cs="Times New Roman"/>
          <w:sz w:val="24"/>
          <w:szCs w:val="24"/>
        </w:rPr>
        <w:t xml:space="preserve">, </w:t>
      </w:r>
      <w:hyperlink r:id="rId16">
        <w:r w:rsidR="53B97BE9" w:rsidRPr="0719C84E">
          <w:rPr>
            <w:rStyle w:val="Hyperlink"/>
            <w:rFonts w:ascii="Times New Roman" w:eastAsia="Calibri" w:hAnsi="Times New Roman" w:cs="Times New Roman"/>
            <w:color w:val="auto"/>
            <w:sz w:val="24"/>
            <w:szCs w:val="24"/>
          </w:rPr>
          <w:t>http://www.dcc.gov.vn/tin-tuc/3918/TP.HCM-se-thi-diem-thuc-hien-co-che-giao-dich-tin-chi-cac-bon-tu-1/8/2023.html</w:t>
        </w:r>
      </w:hyperlink>
    </w:p>
    <w:p w14:paraId="2A55F937" w14:textId="75B356C8" w:rsidR="6A7A133E" w:rsidRPr="00DE1567" w:rsidRDefault="00275990" w:rsidP="0719C84E">
      <w:pPr>
        <w:pStyle w:val="ListParagraph"/>
        <w:numPr>
          <w:ilvl w:val="0"/>
          <w:numId w:val="19"/>
        </w:numPr>
        <w:spacing w:after="0" w:line="240" w:lineRule="auto"/>
        <w:jc w:val="both"/>
        <w:rPr>
          <w:rFonts w:ascii="Times New Roman" w:eastAsia="Calibri" w:hAnsi="Times New Roman" w:cs="Times New Roman"/>
          <w:sz w:val="24"/>
          <w:szCs w:val="24"/>
        </w:rPr>
      </w:pPr>
      <w:hyperlink r:id="rId17">
        <w:r w:rsidR="53B97BE9" w:rsidRPr="0719C84E">
          <w:rPr>
            <w:rStyle w:val="Hyperlink"/>
            <w:rFonts w:ascii="Times New Roman" w:eastAsia="Calibri" w:hAnsi="Times New Roman" w:cs="Times New Roman"/>
            <w:color w:val="auto"/>
            <w:sz w:val="24"/>
            <w:szCs w:val="24"/>
          </w:rPr>
          <w:t>https://www.unep.org/resources/publication/2022-global-status-report-buildings-and-construction</w:t>
        </w:r>
      </w:hyperlink>
      <w:r w:rsidR="53B97BE9" w:rsidRPr="0719C84E">
        <w:rPr>
          <w:rFonts w:ascii="Times New Roman" w:eastAsia="Calibri" w:hAnsi="Times New Roman" w:cs="Times New Roman"/>
          <w:sz w:val="24"/>
          <w:szCs w:val="24"/>
        </w:rPr>
        <w:t xml:space="preserve"> </w:t>
      </w:r>
    </w:p>
    <w:p w14:paraId="4AA98B04" w14:textId="10CDE563" w:rsidR="6A7A133E" w:rsidRPr="00DE1567" w:rsidRDefault="00275990" w:rsidP="0719C84E">
      <w:pPr>
        <w:pStyle w:val="ListParagraph"/>
        <w:numPr>
          <w:ilvl w:val="0"/>
          <w:numId w:val="19"/>
        </w:numPr>
        <w:spacing w:after="0" w:line="240" w:lineRule="auto"/>
        <w:jc w:val="both"/>
        <w:rPr>
          <w:rFonts w:ascii="Times New Roman" w:eastAsia="Calibri" w:hAnsi="Times New Roman" w:cs="Times New Roman"/>
          <w:sz w:val="24"/>
          <w:szCs w:val="24"/>
          <w:u w:val="single"/>
        </w:rPr>
      </w:pPr>
      <w:hyperlink r:id="rId18">
        <w:r w:rsidR="53B97BE9" w:rsidRPr="0719C84E">
          <w:rPr>
            <w:rStyle w:val="Hyperlink"/>
            <w:rFonts w:ascii="Times New Roman" w:eastAsia="Calibri" w:hAnsi="Times New Roman" w:cs="Times New Roman"/>
            <w:color w:val="auto"/>
            <w:sz w:val="24"/>
            <w:szCs w:val="24"/>
          </w:rPr>
          <w:t>https://worldgbc.org/advancing-net-zero/whole-life-carbon-vision/</w:t>
        </w:r>
      </w:hyperlink>
      <w:r w:rsidR="53B97BE9" w:rsidRPr="0719C84E">
        <w:rPr>
          <w:rFonts w:ascii="Times New Roman" w:eastAsia="Calibri" w:hAnsi="Times New Roman" w:cs="Times New Roman"/>
          <w:sz w:val="24"/>
          <w:szCs w:val="24"/>
          <w:u w:val="single"/>
        </w:rPr>
        <w:t xml:space="preserve"> </w:t>
      </w:r>
    </w:p>
    <w:p w14:paraId="7D06CE42" w14:textId="2D3753AB" w:rsidR="6A7A133E" w:rsidRPr="00FF69E1" w:rsidRDefault="53B97BE9" w:rsidP="0719C84E">
      <w:pPr>
        <w:pStyle w:val="ListParagraph"/>
        <w:numPr>
          <w:ilvl w:val="0"/>
          <w:numId w:val="19"/>
        </w:numPr>
        <w:spacing w:after="0" w:line="240" w:lineRule="auto"/>
        <w:jc w:val="both"/>
        <w:rPr>
          <w:rFonts w:ascii="Times New Roman" w:eastAsia="Calibri" w:hAnsi="Times New Roman" w:cs="Times New Roman"/>
          <w:sz w:val="24"/>
          <w:szCs w:val="24"/>
        </w:rPr>
      </w:pPr>
      <w:r w:rsidRPr="0719C84E">
        <w:rPr>
          <w:rFonts w:ascii="Times New Roman" w:eastAsia="Calibri" w:hAnsi="Times New Roman" w:cs="Times New Roman"/>
          <w:sz w:val="24"/>
          <w:szCs w:val="24"/>
        </w:rPr>
        <w:t xml:space="preserve">Phan Thu Hằng (2023), </w:t>
      </w:r>
      <w:r w:rsidR="0033473B" w:rsidRPr="0719C84E">
        <w:rPr>
          <w:rFonts w:ascii="Times New Roman" w:eastAsia="Calibri" w:hAnsi="Times New Roman" w:cs="Times New Roman"/>
          <w:sz w:val="24"/>
          <w:szCs w:val="24"/>
        </w:rPr>
        <w:t xml:space="preserve">Kiến trúc và vấn đề phát thải carbon, </w:t>
      </w:r>
      <w:r w:rsidRPr="0719C84E">
        <w:rPr>
          <w:rFonts w:ascii="Times New Roman" w:eastAsia="Calibri" w:hAnsi="Times New Roman" w:cs="Times New Roman"/>
          <w:sz w:val="24"/>
          <w:szCs w:val="24"/>
        </w:rPr>
        <w:t>Net Zero Carbon - Lĩnh vực xây dựng</w:t>
      </w:r>
      <w:r w:rsidR="4186FD75" w:rsidRPr="0719C84E">
        <w:rPr>
          <w:rFonts w:ascii="Times New Roman" w:eastAsia="Calibri" w:hAnsi="Times New Roman" w:cs="Times New Roman"/>
          <w:sz w:val="24"/>
          <w:szCs w:val="24"/>
        </w:rPr>
        <w:t xml:space="preserve">, </w:t>
      </w:r>
      <w:r w:rsidR="073D1B1E" w:rsidRPr="0719C84E">
        <w:rPr>
          <w:rFonts w:ascii="Times New Roman" w:eastAsia="Calibri" w:hAnsi="Times New Roman" w:cs="Times New Roman"/>
          <w:sz w:val="24"/>
          <w:szCs w:val="24"/>
        </w:rPr>
        <w:t>Hội thảo CPD 2023</w:t>
      </w:r>
      <w:r w:rsidR="0033473B" w:rsidRPr="0719C84E">
        <w:rPr>
          <w:rFonts w:ascii="Times New Roman" w:eastAsia="Calibri" w:hAnsi="Times New Roman" w:cs="Times New Roman"/>
          <w:sz w:val="24"/>
          <w:szCs w:val="24"/>
        </w:rPr>
        <w:t>,</w:t>
      </w:r>
      <w:r w:rsidR="073D1B1E" w:rsidRPr="0719C84E">
        <w:rPr>
          <w:rFonts w:ascii="Times New Roman" w:eastAsia="Calibri" w:hAnsi="Times New Roman" w:cs="Times New Roman"/>
          <w:sz w:val="24"/>
          <w:szCs w:val="24"/>
        </w:rPr>
        <w:t xml:space="preserve"> chuyên đề 08</w:t>
      </w:r>
      <w:r w:rsidR="104D2D24" w:rsidRPr="0719C84E">
        <w:rPr>
          <w:rFonts w:ascii="Times New Roman" w:eastAsia="Calibri" w:hAnsi="Times New Roman" w:cs="Times New Roman"/>
          <w:sz w:val="24"/>
          <w:szCs w:val="24"/>
        </w:rPr>
        <w:t xml:space="preserve"> </w:t>
      </w:r>
    </w:p>
    <w:p w14:paraId="36298599" w14:textId="10863ADA" w:rsidR="3D183668" w:rsidRPr="00DE1567" w:rsidRDefault="00275990" w:rsidP="0719C84E">
      <w:pPr>
        <w:pStyle w:val="ListParagraph"/>
        <w:numPr>
          <w:ilvl w:val="0"/>
          <w:numId w:val="19"/>
        </w:numPr>
        <w:spacing w:after="0" w:line="240" w:lineRule="auto"/>
        <w:jc w:val="both"/>
        <w:rPr>
          <w:rFonts w:ascii="Times New Roman" w:eastAsia="Calibri" w:hAnsi="Times New Roman" w:cs="Times New Roman"/>
          <w:sz w:val="24"/>
          <w:szCs w:val="24"/>
          <w:u w:val="single"/>
        </w:rPr>
      </w:pPr>
      <w:hyperlink r:id="rId19">
        <w:r w:rsidR="4FCF693F" w:rsidRPr="0719C84E">
          <w:rPr>
            <w:rStyle w:val="Hyperlink"/>
            <w:rFonts w:ascii="Times New Roman" w:eastAsia="Calibri" w:hAnsi="Times New Roman" w:cs="Times New Roman"/>
            <w:color w:val="auto"/>
            <w:sz w:val="24"/>
            <w:szCs w:val="24"/>
          </w:rPr>
          <w:t>https://www.sggp.org.vn/tphcm-nen-huong-den-san-giao-dich-tin-chi-carbon-post703392.html</w:t>
        </w:r>
      </w:hyperlink>
    </w:p>
    <w:p w14:paraId="1003F5D3" w14:textId="2FFC038E" w:rsidR="2F933DBF" w:rsidRPr="00FF69E1" w:rsidRDefault="2F933DBF" w:rsidP="005F42D7">
      <w:pPr>
        <w:spacing w:beforeLines="120" w:before="288" w:afterLines="120" w:after="288" w:line="240" w:lineRule="auto"/>
        <w:jc w:val="both"/>
        <w:rPr>
          <w:rFonts w:ascii="Times New Roman" w:hAnsi="Times New Roman" w:cs="Times New Roman"/>
        </w:rPr>
      </w:pPr>
    </w:p>
    <w:sectPr w:rsidR="2F933DBF" w:rsidRPr="00FF69E1" w:rsidSect="00D57FD1">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69F3A" w14:textId="77777777" w:rsidR="00275990" w:rsidRDefault="00275990" w:rsidP="004C483A">
      <w:pPr>
        <w:spacing w:after="0" w:line="240" w:lineRule="auto"/>
      </w:pPr>
      <w:r>
        <w:separator/>
      </w:r>
    </w:p>
  </w:endnote>
  <w:endnote w:type="continuationSeparator" w:id="0">
    <w:p w14:paraId="23F46EDA" w14:textId="77777777" w:rsidR="00275990" w:rsidRDefault="00275990" w:rsidP="004C483A">
      <w:pPr>
        <w:spacing w:after="0" w:line="240" w:lineRule="auto"/>
      </w:pPr>
      <w:r>
        <w:continuationSeparator/>
      </w:r>
    </w:p>
  </w:endnote>
  <w:endnote w:type="continuationNotice" w:id="1">
    <w:p w14:paraId="7C427349" w14:textId="77777777" w:rsidR="00275990" w:rsidRDefault="002759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0000000000000000000"/>
    <w:charset w:val="80"/>
    <w:family w:val="roman"/>
    <w:notTrueType/>
    <w:pitch w:val="default"/>
  </w:font>
  <w:font w:name="Arial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39715" w14:textId="77777777" w:rsidR="00275990" w:rsidRDefault="00275990" w:rsidP="004C483A">
      <w:pPr>
        <w:spacing w:after="0" w:line="240" w:lineRule="auto"/>
      </w:pPr>
      <w:r>
        <w:separator/>
      </w:r>
    </w:p>
  </w:footnote>
  <w:footnote w:type="continuationSeparator" w:id="0">
    <w:p w14:paraId="28310BAF" w14:textId="77777777" w:rsidR="00275990" w:rsidRDefault="00275990" w:rsidP="004C483A">
      <w:pPr>
        <w:spacing w:after="0" w:line="240" w:lineRule="auto"/>
      </w:pPr>
      <w:r>
        <w:continuationSeparator/>
      </w:r>
    </w:p>
  </w:footnote>
  <w:footnote w:type="continuationNotice" w:id="1">
    <w:p w14:paraId="39C1EC38" w14:textId="77777777" w:rsidR="00275990" w:rsidRDefault="0027599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0B5E73"/>
    <w:multiLevelType w:val="hybridMultilevel"/>
    <w:tmpl w:val="B5B271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B5826"/>
    <w:multiLevelType w:val="hybridMultilevel"/>
    <w:tmpl w:val="6AEA1904"/>
    <w:lvl w:ilvl="0" w:tplc="9A6821C2">
      <w:start w:val="1"/>
      <w:numFmt w:val="bullet"/>
      <w:lvlText w:val=""/>
      <w:lvlJc w:val="left"/>
      <w:pPr>
        <w:ind w:left="720" w:hanging="360"/>
      </w:pPr>
      <w:rPr>
        <w:rFonts w:ascii="Symbol" w:hAnsi="Symbol" w:hint="default"/>
      </w:rPr>
    </w:lvl>
    <w:lvl w:ilvl="1" w:tplc="251A9A68">
      <w:start w:val="1"/>
      <w:numFmt w:val="bullet"/>
      <w:lvlText w:val="-"/>
      <w:lvlJc w:val="left"/>
      <w:pPr>
        <w:ind w:left="1440" w:hanging="360"/>
      </w:pPr>
      <w:rPr>
        <w:rFonts w:ascii="Calibri" w:hAnsi="Calibri" w:hint="default"/>
        <w:color w:val="auto"/>
      </w:rPr>
    </w:lvl>
    <w:lvl w:ilvl="2" w:tplc="5E207698">
      <w:start w:val="1"/>
      <w:numFmt w:val="bullet"/>
      <w:lvlText w:val=""/>
      <w:lvlJc w:val="left"/>
      <w:pPr>
        <w:ind w:left="2160" w:hanging="360"/>
      </w:pPr>
      <w:rPr>
        <w:rFonts w:ascii="Wingdings" w:hAnsi="Wingdings" w:hint="default"/>
      </w:rPr>
    </w:lvl>
    <w:lvl w:ilvl="3" w:tplc="4614DFDA">
      <w:start w:val="1"/>
      <w:numFmt w:val="bullet"/>
      <w:lvlText w:val=""/>
      <w:lvlJc w:val="left"/>
      <w:pPr>
        <w:ind w:left="2880" w:hanging="360"/>
      </w:pPr>
      <w:rPr>
        <w:rFonts w:ascii="Symbol" w:hAnsi="Symbol" w:hint="default"/>
      </w:rPr>
    </w:lvl>
    <w:lvl w:ilvl="4" w:tplc="62F615A0">
      <w:start w:val="1"/>
      <w:numFmt w:val="bullet"/>
      <w:lvlText w:val="o"/>
      <w:lvlJc w:val="left"/>
      <w:pPr>
        <w:ind w:left="3600" w:hanging="360"/>
      </w:pPr>
      <w:rPr>
        <w:rFonts w:ascii="Courier New" w:hAnsi="Courier New" w:hint="default"/>
      </w:rPr>
    </w:lvl>
    <w:lvl w:ilvl="5" w:tplc="FDECFA7A">
      <w:start w:val="1"/>
      <w:numFmt w:val="bullet"/>
      <w:lvlText w:val=""/>
      <w:lvlJc w:val="left"/>
      <w:pPr>
        <w:ind w:left="4320" w:hanging="360"/>
      </w:pPr>
      <w:rPr>
        <w:rFonts w:ascii="Wingdings" w:hAnsi="Wingdings" w:hint="default"/>
      </w:rPr>
    </w:lvl>
    <w:lvl w:ilvl="6" w:tplc="9C8AEBD6">
      <w:start w:val="1"/>
      <w:numFmt w:val="bullet"/>
      <w:lvlText w:val=""/>
      <w:lvlJc w:val="left"/>
      <w:pPr>
        <w:ind w:left="5040" w:hanging="360"/>
      </w:pPr>
      <w:rPr>
        <w:rFonts w:ascii="Symbol" w:hAnsi="Symbol" w:hint="default"/>
      </w:rPr>
    </w:lvl>
    <w:lvl w:ilvl="7" w:tplc="148EEFB0">
      <w:start w:val="1"/>
      <w:numFmt w:val="bullet"/>
      <w:lvlText w:val="o"/>
      <w:lvlJc w:val="left"/>
      <w:pPr>
        <w:ind w:left="5760" w:hanging="360"/>
      </w:pPr>
      <w:rPr>
        <w:rFonts w:ascii="Courier New" w:hAnsi="Courier New" w:hint="default"/>
      </w:rPr>
    </w:lvl>
    <w:lvl w:ilvl="8" w:tplc="F32EC8FA">
      <w:start w:val="1"/>
      <w:numFmt w:val="bullet"/>
      <w:lvlText w:val=""/>
      <w:lvlJc w:val="left"/>
      <w:pPr>
        <w:ind w:left="6480" w:hanging="360"/>
      </w:pPr>
      <w:rPr>
        <w:rFonts w:ascii="Wingdings" w:hAnsi="Wingdings" w:hint="default"/>
      </w:rPr>
    </w:lvl>
  </w:abstractNum>
  <w:abstractNum w:abstractNumId="2">
    <w:nsid w:val="10787901"/>
    <w:multiLevelType w:val="hybridMultilevel"/>
    <w:tmpl w:val="F162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94A75"/>
    <w:multiLevelType w:val="hybridMultilevel"/>
    <w:tmpl w:val="FFFFFFFF"/>
    <w:lvl w:ilvl="0" w:tplc="86EA59B8">
      <w:start w:val="2"/>
      <w:numFmt w:val="decimal"/>
      <w:lvlText w:val="%1."/>
      <w:lvlJc w:val="left"/>
      <w:pPr>
        <w:ind w:left="720" w:hanging="360"/>
      </w:pPr>
    </w:lvl>
    <w:lvl w:ilvl="1" w:tplc="4C5264EA">
      <w:start w:val="1"/>
      <w:numFmt w:val="lowerLetter"/>
      <w:lvlText w:val="%2."/>
      <w:lvlJc w:val="left"/>
      <w:pPr>
        <w:ind w:left="1440" w:hanging="360"/>
      </w:pPr>
    </w:lvl>
    <w:lvl w:ilvl="2" w:tplc="DB4EFECA">
      <w:start w:val="1"/>
      <w:numFmt w:val="lowerRoman"/>
      <w:lvlText w:val="%3."/>
      <w:lvlJc w:val="right"/>
      <w:pPr>
        <w:ind w:left="2160" w:hanging="180"/>
      </w:pPr>
    </w:lvl>
    <w:lvl w:ilvl="3" w:tplc="194A6E96">
      <w:start w:val="1"/>
      <w:numFmt w:val="decimal"/>
      <w:lvlText w:val="%4."/>
      <w:lvlJc w:val="left"/>
      <w:pPr>
        <w:ind w:left="2880" w:hanging="360"/>
      </w:pPr>
    </w:lvl>
    <w:lvl w:ilvl="4" w:tplc="D6041500">
      <w:start w:val="1"/>
      <w:numFmt w:val="lowerLetter"/>
      <w:lvlText w:val="%5."/>
      <w:lvlJc w:val="left"/>
      <w:pPr>
        <w:ind w:left="3600" w:hanging="360"/>
      </w:pPr>
    </w:lvl>
    <w:lvl w:ilvl="5" w:tplc="08EA750E">
      <w:start w:val="1"/>
      <w:numFmt w:val="lowerRoman"/>
      <w:lvlText w:val="%6."/>
      <w:lvlJc w:val="right"/>
      <w:pPr>
        <w:ind w:left="4320" w:hanging="180"/>
      </w:pPr>
    </w:lvl>
    <w:lvl w:ilvl="6" w:tplc="FDB00F20">
      <w:start w:val="1"/>
      <w:numFmt w:val="decimal"/>
      <w:lvlText w:val="%7."/>
      <w:lvlJc w:val="left"/>
      <w:pPr>
        <w:ind w:left="5040" w:hanging="360"/>
      </w:pPr>
    </w:lvl>
    <w:lvl w:ilvl="7" w:tplc="9550B1FE">
      <w:start w:val="1"/>
      <w:numFmt w:val="lowerLetter"/>
      <w:lvlText w:val="%8."/>
      <w:lvlJc w:val="left"/>
      <w:pPr>
        <w:ind w:left="5760" w:hanging="360"/>
      </w:pPr>
    </w:lvl>
    <w:lvl w:ilvl="8" w:tplc="FCE6B904">
      <w:start w:val="1"/>
      <w:numFmt w:val="lowerRoman"/>
      <w:lvlText w:val="%9."/>
      <w:lvlJc w:val="right"/>
      <w:pPr>
        <w:ind w:left="6480" w:hanging="180"/>
      </w:pPr>
    </w:lvl>
  </w:abstractNum>
  <w:abstractNum w:abstractNumId="4">
    <w:nsid w:val="1E3D3A68"/>
    <w:multiLevelType w:val="hybridMultilevel"/>
    <w:tmpl w:val="AF70EAF8"/>
    <w:lvl w:ilvl="0" w:tplc="DC9E126C">
      <w:start w:val="1"/>
      <w:numFmt w:val="decimal"/>
      <w:lvlText w:val="%1."/>
      <w:lvlJc w:val="left"/>
      <w:pPr>
        <w:ind w:left="720" w:hanging="360"/>
      </w:pPr>
    </w:lvl>
    <w:lvl w:ilvl="1" w:tplc="201C3960">
      <w:start w:val="1"/>
      <w:numFmt w:val="lowerLetter"/>
      <w:lvlText w:val="%2."/>
      <w:lvlJc w:val="left"/>
      <w:pPr>
        <w:ind w:left="1440" w:hanging="360"/>
      </w:pPr>
    </w:lvl>
    <w:lvl w:ilvl="2" w:tplc="7D800A12">
      <w:start w:val="1"/>
      <w:numFmt w:val="lowerRoman"/>
      <w:lvlText w:val="%3."/>
      <w:lvlJc w:val="right"/>
      <w:pPr>
        <w:ind w:left="2160" w:hanging="180"/>
      </w:pPr>
    </w:lvl>
    <w:lvl w:ilvl="3" w:tplc="9F96B1F4">
      <w:start w:val="1"/>
      <w:numFmt w:val="decimal"/>
      <w:lvlText w:val="%4."/>
      <w:lvlJc w:val="left"/>
      <w:pPr>
        <w:ind w:left="2880" w:hanging="360"/>
      </w:pPr>
    </w:lvl>
    <w:lvl w:ilvl="4" w:tplc="5262F75A">
      <w:start w:val="1"/>
      <w:numFmt w:val="lowerLetter"/>
      <w:lvlText w:val="%5."/>
      <w:lvlJc w:val="left"/>
      <w:pPr>
        <w:ind w:left="3600" w:hanging="360"/>
      </w:pPr>
    </w:lvl>
    <w:lvl w:ilvl="5" w:tplc="F1C84EB8">
      <w:start w:val="1"/>
      <w:numFmt w:val="lowerRoman"/>
      <w:lvlText w:val="%6."/>
      <w:lvlJc w:val="right"/>
      <w:pPr>
        <w:ind w:left="4320" w:hanging="180"/>
      </w:pPr>
    </w:lvl>
    <w:lvl w:ilvl="6" w:tplc="5F9070D4">
      <w:start w:val="1"/>
      <w:numFmt w:val="decimal"/>
      <w:lvlText w:val="%7."/>
      <w:lvlJc w:val="left"/>
      <w:pPr>
        <w:ind w:left="5040" w:hanging="360"/>
      </w:pPr>
    </w:lvl>
    <w:lvl w:ilvl="7" w:tplc="D9D209AC">
      <w:start w:val="1"/>
      <w:numFmt w:val="lowerLetter"/>
      <w:lvlText w:val="%8."/>
      <w:lvlJc w:val="left"/>
      <w:pPr>
        <w:ind w:left="5760" w:hanging="360"/>
      </w:pPr>
    </w:lvl>
    <w:lvl w:ilvl="8" w:tplc="8230D1A4">
      <w:start w:val="1"/>
      <w:numFmt w:val="lowerRoman"/>
      <w:lvlText w:val="%9."/>
      <w:lvlJc w:val="right"/>
      <w:pPr>
        <w:ind w:left="6480" w:hanging="180"/>
      </w:pPr>
    </w:lvl>
  </w:abstractNum>
  <w:abstractNum w:abstractNumId="5">
    <w:nsid w:val="234C5CE0"/>
    <w:multiLevelType w:val="hybridMultilevel"/>
    <w:tmpl w:val="FF2E198E"/>
    <w:lvl w:ilvl="0" w:tplc="9C0AB17E">
      <w:start w:val="1"/>
      <w:numFmt w:val="bullet"/>
      <w:lvlText w:val="-"/>
      <w:lvlJc w:val="left"/>
      <w:pPr>
        <w:ind w:left="720" w:hanging="360"/>
      </w:pPr>
      <w:rPr>
        <w:rFonts w:ascii="Calibri" w:hAnsi="Calibri" w:hint="default"/>
      </w:rPr>
    </w:lvl>
    <w:lvl w:ilvl="1" w:tplc="C8C6C7BC">
      <w:start w:val="1"/>
      <w:numFmt w:val="bullet"/>
      <w:lvlText w:val="o"/>
      <w:lvlJc w:val="left"/>
      <w:pPr>
        <w:ind w:left="1440" w:hanging="360"/>
      </w:pPr>
      <w:rPr>
        <w:rFonts w:ascii="Courier New" w:hAnsi="Courier New" w:hint="default"/>
      </w:rPr>
    </w:lvl>
    <w:lvl w:ilvl="2" w:tplc="075CB4F4">
      <w:start w:val="1"/>
      <w:numFmt w:val="bullet"/>
      <w:lvlText w:val=""/>
      <w:lvlJc w:val="left"/>
      <w:pPr>
        <w:ind w:left="2160" w:hanging="360"/>
      </w:pPr>
      <w:rPr>
        <w:rFonts w:ascii="Wingdings" w:hAnsi="Wingdings" w:hint="default"/>
      </w:rPr>
    </w:lvl>
    <w:lvl w:ilvl="3" w:tplc="69D21B5E">
      <w:start w:val="1"/>
      <w:numFmt w:val="bullet"/>
      <w:lvlText w:val=""/>
      <w:lvlJc w:val="left"/>
      <w:pPr>
        <w:ind w:left="2880" w:hanging="360"/>
      </w:pPr>
      <w:rPr>
        <w:rFonts w:ascii="Symbol" w:hAnsi="Symbol" w:hint="default"/>
      </w:rPr>
    </w:lvl>
    <w:lvl w:ilvl="4" w:tplc="6C60008E">
      <w:start w:val="1"/>
      <w:numFmt w:val="bullet"/>
      <w:lvlText w:val="o"/>
      <w:lvlJc w:val="left"/>
      <w:pPr>
        <w:ind w:left="3600" w:hanging="360"/>
      </w:pPr>
      <w:rPr>
        <w:rFonts w:ascii="Courier New" w:hAnsi="Courier New" w:hint="default"/>
      </w:rPr>
    </w:lvl>
    <w:lvl w:ilvl="5" w:tplc="9C260332">
      <w:start w:val="1"/>
      <w:numFmt w:val="bullet"/>
      <w:lvlText w:val=""/>
      <w:lvlJc w:val="left"/>
      <w:pPr>
        <w:ind w:left="4320" w:hanging="360"/>
      </w:pPr>
      <w:rPr>
        <w:rFonts w:ascii="Wingdings" w:hAnsi="Wingdings" w:hint="default"/>
      </w:rPr>
    </w:lvl>
    <w:lvl w:ilvl="6" w:tplc="013E0604">
      <w:start w:val="1"/>
      <w:numFmt w:val="bullet"/>
      <w:lvlText w:val=""/>
      <w:lvlJc w:val="left"/>
      <w:pPr>
        <w:ind w:left="5040" w:hanging="360"/>
      </w:pPr>
      <w:rPr>
        <w:rFonts w:ascii="Symbol" w:hAnsi="Symbol" w:hint="default"/>
      </w:rPr>
    </w:lvl>
    <w:lvl w:ilvl="7" w:tplc="3B20973A">
      <w:start w:val="1"/>
      <w:numFmt w:val="bullet"/>
      <w:lvlText w:val="o"/>
      <w:lvlJc w:val="left"/>
      <w:pPr>
        <w:ind w:left="5760" w:hanging="360"/>
      </w:pPr>
      <w:rPr>
        <w:rFonts w:ascii="Courier New" w:hAnsi="Courier New" w:hint="default"/>
      </w:rPr>
    </w:lvl>
    <w:lvl w:ilvl="8" w:tplc="1A6ADE94">
      <w:start w:val="1"/>
      <w:numFmt w:val="bullet"/>
      <w:lvlText w:val=""/>
      <w:lvlJc w:val="left"/>
      <w:pPr>
        <w:ind w:left="6480" w:hanging="360"/>
      </w:pPr>
      <w:rPr>
        <w:rFonts w:ascii="Wingdings" w:hAnsi="Wingdings" w:hint="default"/>
      </w:rPr>
    </w:lvl>
  </w:abstractNum>
  <w:abstractNum w:abstractNumId="6">
    <w:nsid w:val="289AC3B5"/>
    <w:multiLevelType w:val="hybridMultilevel"/>
    <w:tmpl w:val="FFFFFFFF"/>
    <w:lvl w:ilvl="0" w:tplc="6CBAAE3A">
      <w:start w:val="3"/>
      <w:numFmt w:val="decimal"/>
      <w:lvlText w:val="%1."/>
      <w:lvlJc w:val="left"/>
      <w:pPr>
        <w:ind w:left="720" w:hanging="360"/>
      </w:pPr>
    </w:lvl>
    <w:lvl w:ilvl="1" w:tplc="8EC239F4">
      <w:start w:val="1"/>
      <w:numFmt w:val="lowerLetter"/>
      <w:lvlText w:val="%2."/>
      <w:lvlJc w:val="left"/>
      <w:pPr>
        <w:ind w:left="1440" w:hanging="360"/>
      </w:pPr>
    </w:lvl>
    <w:lvl w:ilvl="2" w:tplc="C39261A8">
      <w:start w:val="1"/>
      <w:numFmt w:val="lowerRoman"/>
      <w:lvlText w:val="%3."/>
      <w:lvlJc w:val="right"/>
      <w:pPr>
        <w:ind w:left="2160" w:hanging="180"/>
      </w:pPr>
    </w:lvl>
    <w:lvl w:ilvl="3" w:tplc="CD420886">
      <w:start w:val="1"/>
      <w:numFmt w:val="decimal"/>
      <w:lvlText w:val="%4."/>
      <w:lvlJc w:val="left"/>
      <w:pPr>
        <w:ind w:left="2880" w:hanging="360"/>
      </w:pPr>
    </w:lvl>
    <w:lvl w:ilvl="4" w:tplc="6C14A604">
      <w:start w:val="1"/>
      <w:numFmt w:val="lowerLetter"/>
      <w:lvlText w:val="%5."/>
      <w:lvlJc w:val="left"/>
      <w:pPr>
        <w:ind w:left="3600" w:hanging="360"/>
      </w:pPr>
    </w:lvl>
    <w:lvl w:ilvl="5" w:tplc="5F0E0496">
      <w:start w:val="1"/>
      <w:numFmt w:val="lowerRoman"/>
      <w:lvlText w:val="%6."/>
      <w:lvlJc w:val="right"/>
      <w:pPr>
        <w:ind w:left="4320" w:hanging="180"/>
      </w:pPr>
    </w:lvl>
    <w:lvl w:ilvl="6" w:tplc="402ADBF6">
      <w:start w:val="1"/>
      <w:numFmt w:val="decimal"/>
      <w:lvlText w:val="%7."/>
      <w:lvlJc w:val="left"/>
      <w:pPr>
        <w:ind w:left="5040" w:hanging="360"/>
      </w:pPr>
    </w:lvl>
    <w:lvl w:ilvl="7" w:tplc="0A2EFE72">
      <w:start w:val="1"/>
      <w:numFmt w:val="lowerLetter"/>
      <w:lvlText w:val="%8."/>
      <w:lvlJc w:val="left"/>
      <w:pPr>
        <w:ind w:left="5760" w:hanging="360"/>
      </w:pPr>
    </w:lvl>
    <w:lvl w:ilvl="8" w:tplc="F5265EA6">
      <w:start w:val="1"/>
      <w:numFmt w:val="lowerRoman"/>
      <w:lvlText w:val="%9."/>
      <w:lvlJc w:val="right"/>
      <w:pPr>
        <w:ind w:left="6480" w:hanging="180"/>
      </w:pPr>
    </w:lvl>
  </w:abstractNum>
  <w:abstractNum w:abstractNumId="7">
    <w:nsid w:val="3CE9B5FD"/>
    <w:multiLevelType w:val="hybridMultilevel"/>
    <w:tmpl w:val="A8184E06"/>
    <w:lvl w:ilvl="0" w:tplc="9A985674">
      <w:start w:val="1"/>
      <w:numFmt w:val="bullet"/>
      <w:lvlText w:val="-"/>
      <w:lvlJc w:val="left"/>
      <w:pPr>
        <w:ind w:left="720" w:hanging="360"/>
      </w:pPr>
      <w:rPr>
        <w:rFonts w:ascii="Calibri" w:hAnsi="Calibri" w:hint="default"/>
      </w:rPr>
    </w:lvl>
    <w:lvl w:ilvl="1" w:tplc="2F006606">
      <w:start w:val="1"/>
      <w:numFmt w:val="bullet"/>
      <w:lvlText w:val="o"/>
      <w:lvlJc w:val="left"/>
      <w:pPr>
        <w:ind w:left="1440" w:hanging="360"/>
      </w:pPr>
      <w:rPr>
        <w:rFonts w:ascii="Courier New" w:hAnsi="Courier New" w:hint="default"/>
      </w:rPr>
    </w:lvl>
    <w:lvl w:ilvl="2" w:tplc="5E66FFBA">
      <w:start w:val="1"/>
      <w:numFmt w:val="bullet"/>
      <w:lvlText w:val=""/>
      <w:lvlJc w:val="left"/>
      <w:pPr>
        <w:ind w:left="2160" w:hanging="360"/>
      </w:pPr>
      <w:rPr>
        <w:rFonts w:ascii="Wingdings" w:hAnsi="Wingdings" w:hint="default"/>
      </w:rPr>
    </w:lvl>
    <w:lvl w:ilvl="3" w:tplc="4F142CB2">
      <w:start w:val="1"/>
      <w:numFmt w:val="bullet"/>
      <w:lvlText w:val=""/>
      <w:lvlJc w:val="left"/>
      <w:pPr>
        <w:ind w:left="2880" w:hanging="360"/>
      </w:pPr>
      <w:rPr>
        <w:rFonts w:ascii="Symbol" w:hAnsi="Symbol" w:hint="default"/>
      </w:rPr>
    </w:lvl>
    <w:lvl w:ilvl="4" w:tplc="0260A034">
      <w:start w:val="1"/>
      <w:numFmt w:val="bullet"/>
      <w:lvlText w:val="o"/>
      <w:lvlJc w:val="left"/>
      <w:pPr>
        <w:ind w:left="3600" w:hanging="360"/>
      </w:pPr>
      <w:rPr>
        <w:rFonts w:ascii="Courier New" w:hAnsi="Courier New" w:hint="default"/>
      </w:rPr>
    </w:lvl>
    <w:lvl w:ilvl="5" w:tplc="7A488364">
      <w:start w:val="1"/>
      <w:numFmt w:val="bullet"/>
      <w:lvlText w:val=""/>
      <w:lvlJc w:val="left"/>
      <w:pPr>
        <w:ind w:left="4320" w:hanging="360"/>
      </w:pPr>
      <w:rPr>
        <w:rFonts w:ascii="Wingdings" w:hAnsi="Wingdings" w:hint="default"/>
      </w:rPr>
    </w:lvl>
    <w:lvl w:ilvl="6" w:tplc="2B62BE38">
      <w:start w:val="1"/>
      <w:numFmt w:val="bullet"/>
      <w:lvlText w:val=""/>
      <w:lvlJc w:val="left"/>
      <w:pPr>
        <w:ind w:left="5040" w:hanging="360"/>
      </w:pPr>
      <w:rPr>
        <w:rFonts w:ascii="Symbol" w:hAnsi="Symbol" w:hint="default"/>
      </w:rPr>
    </w:lvl>
    <w:lvl w:ilvl="7" w:tplc="F0327744">
      <w:start w:val="1"/>
      <w:numFmt w:val="bullet"/>
      <w:lvlText w:val="o"/>
      <w:lvlJc w:val="left"/>
      <w:pPr>
        <w:ind w:left="5760" w:hanging="360"/>
      </w:pPr>
      <w:rPr>
        <w:rFonts w:ascii="Courier New" w:hAnsi="Courier New" w:hint="default"/>
      </w:rPr>
    </w:lvl>
    <w:lvl w:ilvl="8" w:tplc="090C7492">
      <w:start w:val="1"/>
      <w:numFmt w:val="bullet"/>
      <w:lvlText w:val=""/>
      <w:lvlJc w:val="left"/>
      <w:pPr>
        <w:ind w:left="6480" w:hanging="360"/>
      </w:pPr>
      <w:rPr>
        <w:rFonts w:ascii="Wingdings" w:hAnsi="Wingdings" w:hint="default"/>
      </w:rPr>
    </w:lvl>
  </w:abstractNum>
  <w:abstractNum w:abstractNumId="8">
    <w:nsid w:val="3E90AAAD"/>
    <w:multiLevelType w:val="hybridMultilevel"/>
    <w:tmpl w:val="FFFFFFFF"/>
    <w:lvl w:ilvl="0" w:tplc="1960EA34">
      <w:start w:val="5"/>
      <w:numFmt w:val="decimal"/>
      <w:lvlText w:val="%1."/>
      <w:lvlJc w:val="left"/>
      <w:pPr>
        <w:ind w:left="720" w:hanging="360"/>
      </w:pPr>
    </w:lvl>
    <w:lvl w:ilvl="1" w:tplc="939EB6C8">
      <w:start w:val="1"/>
      <w:numFmt w:val="lowerLetter"/>
      <w:lvlText w:val="%2."/>
      <w:lvlJc w:val="left"/>
      <w:pPr>
        <w:ind w:left="1440" w:hanging="360"/>
      </w:pPr>
    </w:lvl>
    <w:lvl w:ilvl="2" w:tplc="93D8590E">
      <w:start w:val="1"/>
      <w:numFmt w:val="lowerRoman"/>
      <w:lvlText w:val="%3."/>
      <w:lvlJc w:val="right"/>
      <w:pPr>
        <w:ind w:left="2160" w:hanging="180"/>
      </w:pPr>
    </w:lvl>
    <w:lvl w:ilvl="3" w:tplc="E1D2C8B4">
      <w:start w:val="1"/>
      <w:numFmt w:val="decimal"/>
      <w:lvlText w:val="%4."/>
      <w:lvlJc w:val="left"/>
      <w:pPr>
        <w:ind w:left="2880" w:hanging="360"/>
      </w:pPr>
    </w:lvl>
    <w:lvl w:ilvl="4" w:tplc="251AB8FA">
      <w:start w:val="1"/>
      <w:numFmt w:val="lowerLetter"/>
      <w:lvlText w:val="%5."/>
      <w:lvlJc w:val="left"/>
      <w:pPr>
        <w:ind w:left="3600" w:hanging="360"/>
      </w:pPr>
    </w:lvl>
    <w:lvl w:ilvl="5" w:tplc="D7740B26">
      <w:start w:val="1"/>
      <w:numFmt w:val="lowerRoman"/>
      <w:lvlText w:val="%6."/>
      <w:lvlJc w:val="right"/>
      <w:pPr>
        <w:ind w:left="4320" w:hanging="180"/>
      </w:pPr>
    </w:lvl>
    <w:lvl w:ilvl="6" w:tplc="0B0656D0">
      <w:start w:val="1"/>
      <w:numFmt w:val="decimal"/>
      <w:lvlText w:val="%7."/>
      <w:lvlJc w:val="left"/>
      <w:pPr>
        <w:ind w:left="5040" w:hanging="360"/>
      </w:pPr>
    </w:lvl>
    <w:lvl w:ilvl="7" w:tplc="EC2AAB42">
      <w:start w:val="1"/>
      <w:numFmt w:val="lowerLetter"/>
      <w:lvlText w:val="%8."/>
      <w:lvlJc w:val="left"/>
      <w:pPr>
        <w:ind w:left="5760" w:hanging="360"/>
      </w:pPr>
    </w:lvl>
    <w:lvl w:ilvl="8" w:tplc="8188B07C">
      <w:start w:val="1"/>
      <w:numFmt w:val="lowerRoman"/>
      <w:lvlText w:val="%9."/>
      <w:lvlJc w:val="right"/>
      <w:pPr>
        <w:ind w:left="6480" w:hanging="180"/>
      </w:pPr>
    </w:lvl>
  </w:abstractNum>
  <w:abstractNum w:abstractNumId="9">
    <w:nsid w:val="3EA91609"/>
    <w:multiLevelType w:val="hybridMultilevel"/>
    <w:tmpl w:val="12EE7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0D29D3"/>
    <w:multiLevelType w:val="hybridMultilevel"/>
    <w:tmpl w:val="A0D0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DE2A84"/>
    <w:multiLevelType w:val="hybridMultilevel"/>
    <w:tmpl w:val="FFFFFFFF"/>
    <w:lvl w:ilvl="0" w:tplc="2EACF8EE">
      <w:start w:val="1"/>
      <w:numFmt w:val="decimal"/>
      <w:lvlText w:val="%1."/>
      <w:lvlJc w:val="left"/>
      <w:pPr>
        <w:ind w:left="720" w:hanging="360"/>
      </w:pPr>
    </w:lvl>
    <w:lvl w:ilvl="1" w:tplc="81C6E868">
      <w:start w:val="1"/>
      <w:numFmt w:val="lowerLetter"/>
      <w:lvlText w:val="%2."/>
      <w:lvlJc w:val="left"/>
      <w:pPr>
        <w:ind w:left="1440" w:hanging="360"/>
      </w:pPr>
    </w:lvl>
    <w:lvl w:ilvl="2" w:tplc="62A487BA">
      <w:start w:val="1"/>
      <w:numFmt w:val="lowerRoman"/>
      <w:lvlText w:val="%3."/>
      <w:lvlJc w:val="right"/>
      <w:pPr>
        <w:ind w:left="2160" w:hanging="180"/>
      </w:pPr>
    </w:lvl>
    <w:lvl w:ilvl="3" w:tplc="7A546018">
      <w:start w:val="1"/>
      <w:numFmt w:val="decimal"/>
      <w:lvlText w:val="%4."/>
      <w:lvlJc w:val="left"/>
      <w:pPr>
        <w:ind w:left="2880" w:hanging="360"/>
      </w:pPr>
    </w:lvl>
    <w:lvl w:ilvl="4" w:tplc="0E262FE6">
      <w:start w:val="1"/>
      <w:numFmt w:val="lowerLetter"/>
      <w:lvlText w:val="%5."/>
      <w:lvlJc w:val="left"/>
      <w:pPr>
        <w:ind w:left="3600" w:hanging="360"/>
      </w:pPr>
    </w:lvl>
    <w:lvl w:ilvl="5" w:tplc="D53E2EC6">
      <w:start w:val="1"/>
      <w:numFmt w:val="lowerRoman"/>
      <w:lvlText w:val="%6."/>
      <w:lvlJc w:val="right"/>
      <w:pPr>
        <w:ind w:left="4320" w:hanging="180"/>
      </w:pPr>
    </w:lvl>
    <w:lvl w:ilvl="6" w:tplc="E51A9388">
      <w:start w:val="1"/>
      <w:numFmt w:val="decimal"/>
      <w:lvlText w:val="%7."/>
      <w:lvlJc w:val="left"/>
      <w:pPr>
        <w:ind w:left="5040" w:hanging="360"/>
      </w:pPr>
    </w:lvl>
    <w:lvl w:ilvl="7" w:tplc="472CC5F6">
      <w:start w:val="1"/>
      <w:numFmt w:val="lowerLetter"/>
      <w:lvlText w:val="%8."/>
      <w:lvlJc w:val="left"/>
      <w:pPr>
        <w:ind w:left="5760" w:hanging="360"/>
      </w:pPr>
    </w:lvl>
    <w:lvl w:ilvl="8" w:tplc="20D040D8">
      <w:start w:val="1"/>
      <w:numFmt w:val="lowerRoman"/>
      <w:lvlText w:val="%9."/>
      <w:lvlJc w:val="right"/>
      <w:pPr>
        <w:ind w:left="6480" w:hanging="180"/>
      </w:pPr>
    </w:lvl>
  </w:abstractNum>
  <w:abstractNum w:abstractNumId="12">
    <w:nsid w:val="55FA2F59"/>
    <w:multiLevelType w:val="hybridMultilevel"/>
    <w:tmpl w:val="6EB20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73E614C"/>
    <w:multiLevelType w:val="hybridMultilevel"/>
    <w:tmpl w:val="FFFFFFFF"/>
    <w:lvl w:ilvl="0" w:tplc="46BE4EEE">
      <w:start w:val="6"/>
      <w:numFmt w:val="decimal"/>
      <w:lvlText w:val="%1."/>
      <w:lvlJc w:val="left"/>
      <w:pPr>
        <w:ind w:left="720" w:hanging="360"/>
      </w:pPr>
    </w:lvl>
    <w:lvl w:ilvl="1" w:tplc="8C203192">
      <w:start w:val="1"/>
      <w:numFmt w:val="lowerLetter"/>
      <w:lvlText w:val="%2."/>
      <w:lvlJc w:val="left"/>
      <w:pPr>
        <w:ind w:left="1440" w:hanging="360"/>
      </w:pPr>
    </w:lvl>
    <w:lvl w:ilvl="2" w:tplc="00FC4314">
      <w:start w:val="1"/>
      <w:numFmt w:val="lowerRoman"/>
      <w:lvlText w:val="%3."/>
      <w:lvlJc w:val="right"/>
      <w:pPr>
        <w:ind w:left="2160" w:hanging="180"/>
      </w:pPr>
    </w:lvl>
    <w:lvl w:ilvl="3" w:tplc="DFB24462">
      <w:start w:val="1"/>
      <w:numFmt w:val="decimal"/>
      <w:lvlText w:val="%4."/>
      <w:lvlJc w:val="left"/>
      <w:pPr>
        <w:ind w:left="2880" w:hanging="360"/>
      </w:pPr>
    </w:lvl>
    <w:lvl w:ilvl="4" w:tplc="B1BCE770">
      <w:start w:val="1"/>
      <w:numFmt w:val="lowerLetter"/>
      <w:lvlText w:val="%5."/>
      <w:lvlJc w:val="left"/>
      <w:pPr>
        <w:ind w:left="3600" w:hanging="360"/>
      </w:pPr>
    </w:lvl>
    <w:lvl w:ilvl="5" w:tplc="6B7ABDC6">
      <w:start w:val="1"/>
      <w:numFmt w:val="lowerRoman"/>
      <w:lvlText w:val="%6."/>
      <w:lvlJc w:val="right"/>
      <w:pPr>
        <w:ind w:left="4320" w:hanging="180"/>
      </w:pPr>
    </w:lvl>
    <w:lvl w:ilvl="6" w:tplc="E50A6460">
      <w:start w:val="1"/>
      <w:numFmt w:val="decimal"/>
      <w:lvlText w:val="%7."/>
      <w:lvlJc w:val="left"/>
      <w:pPr>
        <w:ind w:left="5040" w:hanging="360"/>
      </w:pPr>
    </w:lvl>
    <w:lvl w:ilvl="7" w:tplc="3758AC84">
      <w:start w:val="1"/>
      <w:numFmt w:val="lowerLetter"/>
      <w:lvlText w:val="%8."/>
      <w:lvlJc w:val="left"/>
      <w:pPr>
        <w:ind w:left="5760" w:hanging="360"/>
      </w:pPr>
    </w:lvl>
    <w:lvl w:ilvl="8" w:tplc="D38407E8">
      <w:start w:val="1"/>
      <w:numFmt w:val="lowerRoman"/>
      <w:lvlText w:val="%9."/>
      <w:lvlJc w:val="right"/>
      <w:pPr>
        <w:ind w:left="6480" w:hanging="180"/>
      </w:pPr>
    </w:lvl>
  </w:abstractNum>
  <w:abstractNum w:abstractNumId="14">
    <w:nsid w:val="6035F358"/>
    <w:multiLevelType w:val="hybridMultilevel"/>
    <w:tmpl w:val="F2FC650E"/>
    <w:lvl w:ilvl="0" w:tplc="60FC03C8">
      <w:start w:val="1"/>
      <w:numFmt w:val="bullet"/>
      <w:lvlText w:val="-"/>
      <w:lvlJc w:val="left"/>
      <w:pPr>
        <w:ind w:left="720" w:hanging="360"/>
      </w:pPr>
      <w:rPr>
        <w:rFonts w:ascii="Calibri" w:hAnsi="Calibri" w:hint="default"/>
      </w:rPr>
    </w:lvl>
    <w:lvl w:ilvl="1" w:tplc="727C7D2C">
      <w:start w:val="1"/>
      <w:numFmt w:val="bullet"/>
      <w:lvlText w:val="o"/>
      <w:lvlJc w:val="left"/>
      <w:pPr>
        <w:ind w:left="1440" w:hanging="360"/>
      </w:pPr>
      <w:rPr>
        <w:rFonts w:ascii="Courier New" w:hAnsi="Courier New" w:hint="default"/>
      </w:rPr>
    </w:lvl>
    <w:lvl w:ilvl="2" w:tplc="A3FA17E2">
      <w:start w:val="1"/>
      <w:numFmt w:val="bullet"/>
      <w:lvlText w:val=""/>
      <w:lvlJc w:val="left"/>
      <w:pPr>
        <w:ind w:left="2160" w:hanging="360"/>
      </w:pPr>
      <w:rPr>
        <w:rFonts w:ascii="Wingdings" w:hAnsi="Wingdings" w:hint="default"/>
      </w:rPr>
    </w:lvl>
    <w:lvl w:ilvl="3" w:tplc="A0C65A78">
      <w:start w:val="1"/>
      <w:numFmt w:val="bullet"/>
      <w:lvlText w:val=""/>
      <w:lvlJc w:val="left"/>
      <w:pPr>
        <w:ind w:left="2880" w:hanging="360"/>
      </w:pPr>
      <w:rPr>
        <w:rFonts w:ascii="Symbol" w:hAnsi="Symbol" w:hint="default"/>
      </w:rPr>
    </w:lvl>
    <w:lvl w:ilvl="4" w:tplc="34DE86A0">
      <w:start w:val="1"/>
      <w:numFmt w:val="bullet"/>
      <w:lvlText w:val="o"/>
      <w:lvlJc w:val="left"/>
      <w:pPr>
        <w:ind w:left="3600" w:hanging="360"/>
      </w:pPr>
      <w:rPr>
        <w:rFonts w:ascii="Courier New" w:hAnsi="Courier New" w:hint="default"/>
      </w:rPr>
    </w:lvl>
    <w:lvl w:ilvl="5" w:tplc="3E14F318">
      <w:start w:val="1"/>
      <w:numFmt w:val="bullet"/>
      <w:lvlText w:val=""/>
      <w:lvlJc w:val="left"/>
      <w:pPr>
        <w:ind w:left="4320" w:hanging="360"/>
      </w:pPr>
      <w:rPr>
        <w:rFonts w:ascii="Wingdings" w:hAnsi="Wingdings" w:hint="default"/>
      </w:rPr>
    </w:lvl>
    <w:lvl w:ilvl="6" w:tplc="88B63138">
      <w:start w:val="1"/>
      <w:numFmt w:val="bullet"/>
      <w:lvlText w:val=""/>
      <w:lvlJc w:val="left"/>
      <w:pPr>
        <w:ind w:left="5040" w:hanging="360"/>
      </w:pPr>
      <w:rPr>
        <w:rFonts w:ascii="Symbol" w:hAnsi="Symbol" w:hint="default"/>
      </w:rPr>
    </w:lvl>
    <w:lvl w:ilvl="7" w:tplc="8F44BE14">
      <w:start w:val="1"/>
      <w:numFmt w:val="bullet"/>
      <w:lvlText w:val="o"/>
      <w:lvlJc w:val="left"/>
      <w:pPr>
        <w:ind w:left="5760" w:hanging="360"/>
      </w:pPr>
      <w:rPr>
        <w:rFonts w:ascii="Courier New" w:hAnsi="Courier New" w:hint="default"/>
      </w:rPr>
    </w:lvl>
    <w:lvl w:ilvl="8" w:tplc="B4E09CFA">
      <w:start w:val="1"/>
      <w:numFmt w:val="bullet"/>
      <w:lvlText w:val=""/>
      <w:lvlJc w:val="left"/>
      <w:pPr>
        <w:ind w:left="6480" w:hanging="360"/>
      </w:pPr>
      <w:rPr>
        <w:rFonts w:ascii="Wingdings" w:hAnsi="Wingdings" w:hint="default"/>
      </w:rPr>
    </w:lvl>
  </w:abstractNum>
  <w:abstractNum w:abstractNumId="15">
    <w:nsid w:val="62A14769"/>
    <w:multiLevelType w:val="hybridMultilevel"/>
    <w:tmpl w:val="FFFFFFFF"/>
    <w:lvl w:ilvl="0" w:tplc="E7D09438">
      <w:start w:val="7"/>
      <w:numFmt w:val="decimal"/>
      <w:lvlText w:val="%1."/>
      <w:lvlJc w:val="left"/>
      <w:pPr>
        <w:ind w:left="720" w:hanging="360"/>
      </w:pPr>
    </w:lvl>
    <w:lvl w:ilvl="1" w:tplc="C1848D9E">
      <w:start w:val="1"/>
      <w:numFmt w:val="lowerLetter"/>
      <w:lvlText w:val="%2."/>
      <w:lvlJc w:val="left"/>
      <w:pPr>
        <w:ind w:left="1440" w:hanging="360"/>
      </w:pPr>
    </w:lvl>
    <w:lvl w:ilvl="2" w:tplc="515CBD54">
      <w:start w:val="1"/>
      <w:numFmt w:val="lowerRoman"/>
      <w:lvlText w:val="%3."/>
      <w:lvlJc w:val="right"/>
      <w:pPr>
        <w:ind w:left="2160" w:hanging="180"/>
      </w:pPr>
    </w:lvl>
    <w:lvl w:ilvl="3" w:tplc="E5ACA076">
      <w:start w:val="1"/>
      <w:numFmt w:val="decimal"/>
      <w:lvlText w:val="%4."/>
      <w:lvlJc w:val="left"/>
      <w:pPr>
        <w:ind w:left="2880" w:hanging="360"/>
      </w:pPr>
    </w:lvl>
    <w:lvl w:ilvl="4" w:tplc="7E02940A">
      <w:start w:val="1"/>
      <w:numFmt w:val="lowerLetter"/>
      <w:lvlText w:val="%5."/>
      <w:lvlJc w:val="left"/>
      <w:pPr>
        <w:ind w:left="3600" w:hanging="360"/>
      </w:pPr>
    </w:lvl>
    <w:lvl w:ilvl="5" w:tplc="CC3CADE0">
      <w:start w:val="1"/>
      <w:numFmt w:val="lowerRoman"/>
      <w:lvlText w:val="%6."/>
      <w:lvlJc w:val="right"/>
      <w:pPr>
        <w:ind w:left="4320" w:hanging="180"/>
      </w:pPr>
    </w:lvl>
    <w:lvl w:ilvl="6" w:tplc="D91A7436">
      <w:start w:val="1"/>
      <w:numFmt w:val="decimal"/>
      <w:lvlText w:val="%7."/>
      <w:lvlJc w:val="left"/>
      <w:pPr>
        <w:ind w:left="5040" w:hanging="360"/>
      </w:pPr>
    </w:lvl>
    <w:lvl w:ilvl="7" w:tplc="C8EE0194">
      <w:start w:val="1"/>
      <w:numFmt w:val="lowerLetter"/>
      <w:lvlText w:val="%8."/>
      <w:lvlJc w:val="left"/>
      <w:pPr>
        <w:ind w:left="5760" w:hanging="360"/>
      </w:pPr>
    </w:lvl>
    <w:lvl w:ilvl="8" w:tplc="EF426234">
      <w:start w:val="1"/>
      <w:numFmt w:val="lowerRoman"/>
      <w:lvlText w:val="%9."/>
      <w:lvlJc w:val="right"/>
      <w:pPr>
        <w:ind w:left="6480" w:hanging="180"/>
      </w:pPr>
    </w:lvl>
  </w:abstractNum>
  <w:abstractNum w:abstractNumId="16">
    <w:nsid w:val="641119B9"/>
    <w:multiLevelType w:val="hybridMultilevel"/>
    <w:tmpl w:val="3BE8AF9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F0D46"/>
    <w:multiLevelType w:val="hybridMultilevel"/>
    <w:tmpl w:val="E5D2615E"/>
    <w:lvl w:ilvl="0" w:tplc="E00EF45A">
      <w:start w:val="1"/>
      <w:numFmt w:val="bullet"/>
      <w:lvlText w:val="-"/>
      <w:lvlJc w:val="left"/>
      <w:pPr>
        <w:ind w:left="720" w:hanging="360"/>
      </w:pPr>
      <w:rPr>
        <w:rFonts w:ascii="Calibri" w:hAnsi="Calibri" w:hint="default"/>
      </w:rPr>
    </w:lvl>
    <w:lvl w:ilvl="1" w:tplc="A546DD06">
      <w:start w:val="1"/>
      <w:numFmt w:val="bullet"/>
      <w:lvlText w:val="o"/>
      <w:lvlJc w:val="left"/>
      <w:pPr>
        <w:ind w:left="1440" w:hanging="360"/>
      </w:pPr>
      <w:rPr>
        <w:rFonts w:ascii="Courier New" w:hAnsi="Courier New" w:hint="default"/>
      </w:rPr>
    </w:lvl>
    <w:lvl w:ilvl="2" w:tplc="E92CE424">
      <w:start w:val="1"/>
      <w:numFmt w:val="bullet"/>
      <w:lvlText w:val=""/>
      <w:lvlJc w:val="left"/>
      <w:pPr>
        <w:ind w:left="2160" w:hanging="360"/>
      </w:pPr>
      <w:rPr>
        <w:rFonts w:ascii="Wingdings" w:hAnsi="Wingdings" w:hint="default"/>
      </w:rPr>
    </w:lvl>
    <w:lvl w:ilvl="3" w:tplc="B776B508">
      <w:start w:val="1"/>
      <w:numFmt w:val="bullet"/>
      <w:lvlText w:val=""/>
      <w:lvlJc w:val="left"/>
      <w:pPr>
        <w:ind w:left="2880" w:hanging="360"/>
      </w:pPr>
      <w:rPr>
        <w:rFonts w:ascii="Symbol" w:hAnsi="Symbol" w:hint="default"/>
      </w:rPr>
    </w:lvl>
    <w:lvl w:ilvl="4" w:tplc="8D0A2820">
      <w:start w:val="1"/>
      <w:numFmt w:val="bullet"/>
      <w:lvlText w:val="o"/>
      <w:lvlJc w:val="left"/>
      <w:pPr>
        <w:ind w:left="3600" w:hanging="360"/>
      </w:pPr>
      <w:rPr>
        <w:rFonts w:ascii="Courier New" w:hAnsi="Courier New" w:hint="default"/>
      </w:rPr>
    </w:lvl>
    <w:lvl w:ilvl="5" w:tplc="9B627262">
      <w:start w:val="1"/>
      <w:numFmt w:val="bullet"/>
      <w:lvlText w:val=""/>
      <w:lvlJc w:val="left"/>
      <w:pPr>
        <w:ind w:left="4320" w:hanging="360"/>
      </w:pPr>
      <w:rPr>
        <w:rFonts w:ascii="Wingdings" w:hAnsi="Wingdings" w:hint="default"/>
      </w:rPr>
    </w:lvl>
    <w:lvl w:ilvl="6" w:tplc="90FA42D8">
      <w:start w:val="1"/>
      <w:numFmt w:val="bullet"/>
      <w:lvlText w:val=""/>
      <w:lvlJc w:val="left"/>
      <w:pPr>
        <w:ind w:left="5040" w:hanging="360"/>
      </w:pPr>
      <w:rPr>
        <w:rFonts w:ascii="Symbol" w:hAnsi="Symbol" w:hint="default"/>
      </w:rPr>
    </w:lvl>
    <w:lvl w:ilvl="7" w:tplc="B2EEF4F2">
      <w:start w:val="1"/>
      <w:numFmt w:val="bullet"/>
      <w:lvlText w:val="o"/>
      <w:lvlJc w:val="left"/>
      <w:pPr>
        <w:ind w:left="5760" w:hanging="360"/>
      </w:pPr>
      <w:rPr>
        <w:rFonts w:ascii="Courier New" w:hAnsi="Courier New" w:hint="default"/>
      </w:rPr>
    </w:lvl>
    <w:lvl w:ilvl="8" w:tplc="82B28D84">
      <w:start w:val="1"/>
      <w:numFmt w:val="bullet"/>
      <w:lvlText w:val=""/>
      <w:lvlJc w:val="left"/>
      <w:pPr>
        <w:ind w:left="6480" w:hanging="360"/>
      </w:pPr>
      <w:rPr>
        <w:rFonts w:ascii="Wingdings" w:hAnsi="Wingdings" w:hint="default"/>
      </w:rPr>
    </w:lvl>
  </w:abstractNum>
  <w:abstractNum w:abstractNumId="18">
    <w:nsid w:val="6DBB71EF"/>
    <w:multiLevelType w:val="hybridMultilevel"/>
    <w:tmpl w:val="FFFFFFFF"/>
    <w:lvl w:ilvl="0" w:tplc="6A3E4D40">
      <w:start w:val="4"/>
      <w:numFmt w:val="decimal"/>
      <w:lvlText w:val="%1."/>
      <w:lvlJc w:val="left"/>
      <w:pPr>
        <w:ind w:left="720" w:hanging="360"/>
      </w:pPr>
    </w:lvl>
    <w:lvl w:ilvl="1" w:tplc="FBE29F5C">
      <w:start w:val="1"/>
      <w:numFmt w:val="lowerLetter"/>
      <w:lvlText w:val="%2."/>
      <w:lvlJc w:val="left"/>
      <w:pPr>
        <w:ind w:left="1440" w:hanging="360"/>
      </w:pPr>
    </w:lvl>
    <w:lvl w:ilvl="2" w:tplc="1A582860">
      <w:start w:val="1"/>
      <w:numFmt w:val="lowerRoman"/>
      <w:lvlText w:val="%3."/>
      <w:lvlJc w:val="right"/>
      <w:pPr>
        <w:ind w:left="2160" w:hanging="180"/>
      </w:pPr>
    </w:lvl>
    <w:lvl w:ilvl="3" w:tplc="524ECCFE">
      <w:start w:val="1"/>
      <w:numFmt w:val="decimal"/>
      <w:lvlText w:val="%4."/>
      <w:lvlJc w:val="left"/>
      <w:pPr>
        <w:ind w:left="2880" w:hanging="360"/>
      </w:pPr>
    </w:lvl>
    <w:lvl w:ilvl="4" w:tplc="D834F1C2">
      <w:start w:val="1"/>
      <w:numFmt w:val="lowerLetter"/>
      <w:lvlText w:val="%5."/>
      <w:lvlJc w:val="left"/>
      <w:pPr>
        <w:ind w:left="3600" w:hanging="360"/>
      </w:pPr>
    </w:lvl>
    <w:lvl w:ilvl="5" w:tplc="56D24438">
      <w:start w:val="1"/>
      <w:numFmt w:val="lowerRoman"/>
      <w:lvlText w:val="%6."/>
      <w:lvlJc w:val="right"/>
      <w:pPr>
        <w:ind w:left="4320" w:hanging="180"/>
      </w:pPr>
    </w:lvl>
    <w:lvl w:ilvl="6" w:tplc="74901DAC">
      <w:start w:val="1"/>
      <w:numFmt w:val="decimal"/>
      <w:lvlText w:val="%7."/>
      <w:lvlJc w:val="left"/>
      <w:pPr>
        <w:ind w:left="5040" w:hanging="360"/>
      </w:pPr>
    </w:lvl>
    <w:lvl w:ilvl="7" w:tplc="AF48FD0E">
      <w:start w:val="1"/>
      <w:numFmt w:val="lowerLetter"/>
      <w:lvlText w:val="%8."/>
      <w:lvlJc w:val="left"/>
      <w:pPr>
        <w:ind w:left="5760" w:hanging="360"/>
      </w:pPr>
    </w:lvl>
    <w:lvl w:ilvl="8" w:tplc="A904B2D4">
      <w:start w:val="1"/>
      <w:numFmt w:val="lowerRoman"/>
      <w:lvlText w:val="%9."/>
      <w:lvlJc w:val="right"/>
      <w:pPr>
        <w:ind w:left="6480" w:hanging="180"/>
      </w:pPr>
    </w:lvl>
  </w:abstractNum>
  <w:abstractNum w:abstractNumId="19">
    <w:nsid w:val="71260083"/>
    <w:multiLevelType w:val="hybridMultilevel"/>
    <w:tmpl w:val="572C9956"/>
    <w:lvl w:ilvl="0" w:tplc="5A32C8EA">
      <w:numFmt w:val="bullet"/>
      <w:lvlText w:val="-"/>
      <w:lvlJc w:val="left"/>
      <w:pPr>
        <w:ind w:left="720" w:hanging="360"/>
      </w:pPr>
      <w:rPr>
        <w:rFonts w:ascii="Arial" w:eastAsiaTheme="minorHAns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78663881"/>
    <w:multiLevelType w:val="hybridMultilevel"/>
    <w:tmpl w:val="262CB212"/>
    <w:lvl w:ilvl="0" w:tplc="CCDEFE7A">
      <w:start w:val="1"/>
      <w:numFmt w:val="bullet"/>
      <w:lvlText w:val=""/>
      <w:lvlJc w:val="left"/>
      <w:pPr>
        <w:ind w:left="720" w:hanging="360"/>
      </w:pPr>
      <w:rPr>
        <w:rFonts w:ascii="Symbol" w:hAnsi="Symbol" w:hint="default"/>
      </w:rPr>
    </w:lvl>
    <w:lvl w:ilvl="1" w:tplc="15D85B44">
      <w:start w:val="1"/>
      <w:numFmt w:val="bullet"/>
      <w:lvlText w:val="o"/>
      <w:lvlJc w:val="left"/>
      <w:pPr>
        <w:ind w:left="1440" w:hanging="360"/>
      </w:pPr>
      <w:rPr>
        <w:rFonts w:ascii="Courier New" w:hAnsi="Courier New" w:hint="default"/>
      </w:rPr>
    </w:lvl>
    <w:lvl w:ilvl="2" w:tplc="B47437C8">
      <w:start w:val="1"/>
      <w:numFmt w:val="bullet"/>
      <w:lvlText w:val=""/>
      <w:lvlJc w:val="left"/>
      <w:pPr>
        <w:ind w:left="2160" w:hanging="360"/>
      </w:pPr>
      <w:rPr>
        <w:rFonts w:ascii="Wingdings" w:hAnsi="Wingdings" w:hint="default"/>
      </w:rPr>
    </w:lvl>
    <w:lvl w:ilvl="3" w:tplc="5B02DA4A">
      <w:start w:val="1"/>
      <w:numFmt w:val="bullet"/>
      <w:lvlText w:val=""/>
      <w:lvlJc w:val="left"/>
      <w:pPr>
        <w:ind w:left="2880" w:hanging="360"/>
      </w:pPr>
      <w:rPr>
        <w:rFonts w:ascii="Symbol" w:hAnsi="Symbol" w:hint="default"/>
      </w:rPr>
    </w:lvl>
    <w:lvl w:ilvl="4" w:tplc="D9C2678C">
      <w:start w:val="1"/>
      <w:numFmt w:val="bullet"/>
      <w:lvlText w:val="o"/>
      <w:lvlJc w:val="left"/>
      <w:pPr>
        <w:ind w:left="3600" w:hanging="360"/>
      </w:pPr>
      <w:rPr>
        <w:rFonts w:ascii="Courier New" w:hAnsi="Courier New" w:hint="default"/>
      </w:rPr>
    </w:lvl>
    <w:lvl w:ilvl="5" w:tplc="FAB0C894">
      <w:start w:val="1"/>
      <w:numFmt w:val="bullet"/>
      <w:lvlText w:val=""/>
      <w:lvlJc w:val="left"/>
      <w:pPr>
        <w:ind w:left="4320" w:hanging="360"/>
      </w:pPr>
      <w:rPr>
        <w:rFonts w:ascii="Wingdings" w:hAnsi="Wingdings" w:hint="default"/>
      </w:rPr>
    </w:lvl>
    <w:lvl w:ilvl="6" w:tplc="91F4C7F8">
      <w:start w:val="1"/>
      <w:numFmt w:val="bullet"/>
      <w:lvlText w:val=""/>
      <w:lvlJc w:val="left"/>
      <w:pPr>
        <w:ind w:left="5040" w:hanging="360"/>
      </w:pPr>
      <w:rPr>
        <w:rFonts w:ascii="Symbol" w:hAnsi="Symbol" w:hint="default"/>
      </w:rPr>
    </w:lvl>
    <w:lvl w:ilvl="7" w:tplc="F4E0C1C4">
      <w:start w:val="1"/>
      <w:numFmt w:val="bullet"/>
      <w:lvlText w:val="o"/>
      <w:lvlJc w:val="left"/>
      <w:pPr>
        <w:ind w:left="5760" w:hanging="360"/>
      </w:pPr>
      <w:rPr>
        <w:rFonts w:ascii="Courier New" w:hAnsi="Courier New" w:hint="default"/>
      </w:rPr>
    </w:lvl>
    <w:lvl w:ilvl="8" w:tplc="039EFD98">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4"/>
  </w:num>
  <w:num w:numId="4">
    <w:abstractNumId w:val="1"/>
  </w:num>
  <w:num w:numId="5">
    <w:abstractNumId w:val="7"/>
  </w:num>
  <w:num w:numId="6">
    <w:abstractNumId w:val="17"/>
  </w:num>
  <w:num w:numId="7">
    <w:abstractNumId w:val="20"/>
  </w:num>
  <w:num w:numId="8">
    <w:abstractNumId w:val="0"/>
  </w:num>
  <w:num w:numId="9">
    <w:abstractNumId w:val="9"/>
  </w:num>
  <w:num w:numId="10">
    <w:abstractNumId w:val="2"/>
  </w:num>
  <w:num w:numId="11">
    <w:abstractNumId w:val="19"/>
  </w:num>
  <w:num w:numId="12">
    <w:abstractNumId w:val="16"/>
  </w:num>
  <w:num w:numId="13">
    <w:abstractNumId w:val="15"/>
  </w:num>
  <w:num w:numId="14">
    <w:abstractNumId w:val="13"/>
  </w:num>
  <w:num w:numId="15">
    <w:abstractNumId w:val="8"/>
  </w:num>
  <w:num w:numId="16">
    <w:abstractNumId w:val="18"/>
  </w:num>
  <w:num w:numId="17">
    <w:abstractNumId w:val="6"/>
  </w:num>
  <w:num w:numId="18">
    <w:abstractNumId w:val="3"/>
  </w:num>
  <w:num w:numId="19">
    <w:abstractNumId w:val="11"/>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5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LQ0NTAwNrSwMDE3NzNW0lEKTi0uzszPAykwqQUAlrDxbiwAAAA="/>
  </w:docVars>
  <w:rsids>
    <w:rsidRoot w:val="00377522"/>
    <w:rsid w:val="000027FE"/>
    <w:rsid w:val="000067FE"/>
    <w:rsid w:val="000114A5"/>
    <w:rsid w:val="000221C4"/>
    <w:rsid w:val="00022E9C"/>
    <w:rsid w:val="00024512"/>
    <w:rsid w:val="0002CD6E"/>
    <w:rsid w:val="00031DD1"/>
    <w:rsid w:val="00051CE8"/>
    <w:rsid w:val="00053135"/>
    <w:rsid w:val="00056860"/>
    <w:rsid w:val="00060650"/>
    <w:rsid w:val="00061C93"/>
    <w:rsid w:val="00062A52"/>
    <w:rsid w:val="00064DFF"/>
    <w:rsid w:val="0006595D"/>
    <w:rsid w:val="000665FF"/>
    <w:rsid w:val="000673DA"/>
    <w:rsid w:val="00067757"/>
    <w:rsid w:val="00067BB4"/>
    <w:rsid w:val="00072CED"/>
    <w:rsid w:val="00074FF9"/>
    <w:rsid w:val="000761B6"/>
    <w:rsid w:val="000774AD"/>
    <w:rsid w:val="00082C58"/>
    <w:rsid w:val="000918FE"/>
    <w:rsid w:val="00092F24"/>
    <w:rsid w:val="000942A9"/>
    <w:rsid w:val="000944E1"/>
    <w:rsid w:val="00096FC6"/>
    <w:rsid w:val="000A1AA1"/>
    <w:rsid w:val="000A3D3E"/>
    <w:rsid w:val="000A4E8A"/>
    <w:rsid w:val="000A77A7"/>
    <w:rsid w:val="000B449E"/>
    <w:rsid w:val="000B44DA"/>
    <w:rsid w:val="000B5842"/>
    <w:rsid w:val="000C0100"/>
    <w:rsid w:val="000C190D"/>
    <w:rsid w:val="000C3F3B"/>
    <w:rsid w:val="000C4C4E"/>
    <w:rsid w:val="000C7642"/>
    <w:rsid w:val="000D6480"/>
    <w:rsid w:val="000D71EE"/>
    <w:rsid w:val="000D7D51"/>
    <w:rsid w:val="000E12A2"/>
    <w:rsid w:val="000E4C4E"/>
    <w:rsid w:val="000E4F29"/>
    <w:rsid w:val="000E7180"/>
    <w:rsid w:val="000F055D"/>
    <w:rsid w:val="000F315B"/>
    <w:rsid w:val="000F40E1"/>
    <w:rsid w:val="000F5C51"/>
    <w:rsid w:val="000F7A77"/>
    <w:rsid w:val="00102234"/>
    <w:rsid w:val="00102306"/>
    <w:rsid w:val="00113BB0"/>
    <w:rsid w:val="00114E6B"/>
    <w:rsid w:val="001213B8"/>
    <w:rsid w:val="00122CEA"/>
    <w:rsid w:val="0012587F"/>
    <w:rsid w:val="001275D2"/>
    <w:rsid w:val="0012791B"/>
    <w:rsid w:val="00127F55"/>
    <w:rsid w:val="00131442"/>
    <w:rsid w:val="00132689"/>
    <w:rsid w:val="0013269B"/>
    <w:rsid w:val="0013286B"/>
    <w:rsid w:val="001331DA"/>
    <w:rsid w:val="001334A3"/>
    <w:rsid w:val="0013580A"/>
    <w:rsid w:val="00140369"/>
    <w:rsid w:val="00141B11"/>
    <w:rsid w:val="00142657"/>
    <w:rsid w:val="00143663"/>
    <w:rsid w:val="00143D5F"/>
    <w:rsid w:val="001457D9"/>
    <w:rsid w:val="00150471"/>
    <w:rsid w:val="001527F9"/>
    <w:rsid w:val="0015306B"/>
    <w:rsid w:val="00160872"/>
    <w:rsid w:val="001654FD"/>
    <w:rsid w:val="00172787"/>
    <w:rsid w:val="00173B00"/>
    <w:rsid w:val="00176B3C"/>
    <w:rsid w:val="00177C8F"/>
    <w:rsid w:val="001802D6"/>
    <w:rsid w:val="00180782"/>
    <w:rsid w:val="001818C4"/>
    <w:rsid w:val="0018497F"/>
    <w:rsid w:val="00186A2D"/>
    <w:rsid w:val="001924C5"/>
    <w:rsid w:val="00193A2A"/>
    <w:rsid w:val="00193A4E"/>
    <w:rsid w:val="00194974"/>
    <w:rsid w:val="001970CA"/>
    <w:rsid w:val="00197B1B"/>
    <w:rsid w:val="001A1B63"/>
    <w:rsid w:val="001A1C86"/>
    <w:rsid w:val="001A4956"/>
    <w:rsid w:val="001A7388"/>
    <w:rsid w:val="001B080D"/>
    <w:rsid w:val="001B2739"/>
    <w:rsid w:val="001B3C70"/>
    <w:rsid w:val="001B3F1C"/>
    <w:rsid w:val="001C0AAA"/>
    <w:rsid w:val="001C36E8"/>
    <w:rsid w:val="001C4D1A"/>
    <w:rsid w:val="001C5D94"/>
    <w:rsid w:val="001C683E"/>
    <w:rsid w:val="001C703F"/>
    <w:rsid w:val="001C7596"/>
    <w:rsid w:val="001D451D"/>
    <w:rsid w:val="001D4950"/>
    <w:rsid w:val="001E0270"/>
    <w:rsid w:val="001E0CFD"/>
    <w:rsid w:val="001E31FC"/>
    <w:rsid w:val="001E507E"/>
    <w:rsid w:val="001E78F5"/>
    <w:rsid w:val="001E7B9F"/>
    <w:rsid w:val="001F065F"/>
    <w:rsid w:val="001F1EF1"/>
    <w:rsid w:val="001F3F4D"/>
    <w:rsid w:val="001F66F5"/>
    <w:rsid w:val="001F6985"/>
    <w:rsid w:val="001F6CFE"/>
    <w:rsid w:val="00201811"/>
    <w:rsid w:val="0020340F"/>
    <w:rsid w:val="002035BC"/>
    <w:rsid w:val="00211AB7"/>
    <w:rsid w:val="002154F9"/>
    <w:rsid w:val="002161EA"/>
    <w:rsid w:val="0021641D"/>
    <w:rsid w:val="00216CDC"/>
    <w:rsid w:val="002172BA"/>
    <w:rsid w:val="0021BCF1"/>
    <w:rsid w:val="00220ADD"/>
    <w:rsid w:val="002319A1"/>
    <w:rsid w:val="002340B9"/>
    <w:rsid w:val="00235B65"/>
    <w:rsid w:val="00236903"/>
    <w:rsid w:val="00237515"/>
    <w:rsid w:val="00237601"/>
    <w:rsid w:val="00241E32"/>
    <w:rsid w:val="0024268E"/>
    <w:rsid w:val="00242C8D"/>
    <w:rsid w:val="00247017"/>
    <w:rsid w:val="00252645"/>
    <w:rsid w:val="00260BED"/>
    <w:rsid w:val="0026481C"/>
    <w:rsid w:val="00264F25"/>
    <w:rsid w:val="00265308"/>
    <w:rsid w:val="002655D3"/>
    <w:rsid w:val="002723A0"/>
    <w:rsid w:val="00275952"/>
    <w:rsid w:val="00275990"/>
    <w:rsid w:val="00275F6A"/>
    <w:rsid w:val="00281C5B"/>
    <w:rsid w:val="00281E65"/>
    <w:rsid w:val="00283010"/>
    <w:rsid w:val="002855D5"/>
    <w:rsid w:val="002864DB"/>
    <w:rsid w:val="0029138D"/>
    <w:rsid w:val="00291B97"/>
    <w:rsid w:val="00295954"/>
    <w:rsid w:val="00295993"/>
    <w:rsid w:val="0029677F"/>
    <w:rsid w:val="002A47C9"/>
    <w:rsid w:val="002A5930"/>
    <w:rsid w:val="002B1366"/>
    <w:rsid w:val="002B275E"/>
    <w:rsid w:val="002B281B"/>
    <w:rsid w:val="002B6DD9"/>
    <w:rsid w:val="002B6F6F"/>
    <w:rsid w:val="002B7967"/>
    <w:rsid w:val="002C1182"/>
    <w:rsid w:val="002C1357"/>
    <w:rsid w:val="002C4CB4"/>
    <w:rsid w:val="002C652A"/>
    <w:rsid w:val="002D3EF1"/>
    <w:rsid w:val="002D6819"/>
    <w:rsid w:val="002D7C53"/>
    <w:rsid w:val="002DC6A1"/>
    <w:rsid w:val="002E10DD"/>
    <w:rsid w:val="002F51B4"/>
    <w:rsid w:val="002F5798"/>
    <w:rsid w:val="002F66E5"/>
    <w:rsid w:val="002F7031"/>
    <w:rsid w:val="003052C5"/>
    <w:rsid w:val="00311CD1"/>
    <w:rsid w:val="003147E7"/>
    <w:rsid w:val="0031639C"/>
    <w:rsid w:val="003208A6"/>
    <w:rsid w:val="003208CB"/>
    <w:rsid w:val="0032096F"/>
    <w:rsid w:val="00322B7F"/>
    <w:rsid w:val="0032348A"/>
    <w:rsid w:val="00325251"/>
    <w:rsid w:val="00326E57"/>
    <w:rsid w:val="0033146B"/>
    <w:rsid w:val="00332DDA"/>
    <w:rsid w:val="0033473B"/>
    <w:rsid w:val="003349D1"/>
    <w:rsid w:val="003413AE"/>
    <w:rsid w:val="00344D66"/>
    <w:rsid w:val="00350F09"/>
    <w:rsid w:val="003518EC"/>
    <w:rsid w:val="003553AC"/>
    <w:rsid w:val="0035673F"/>
    <w:rsid w:val="0036459C"/>
    <w:rsid w:val="00365657"/>
    <w:rsid w:val="00372067"/>
    <w:rsid w:val="00373684"/>
    <w:rsid w:val="003739E1"/>
    <w:rsid w:val="0037584D"/>
    <w:rsid w:val="0037632B"/>
    <w:rsid w:val="00377522"/>
    <w:rsid w:val="003779C9"/>
    <w:rsid w:val="00380319"/>
    <w:rsid w:val="003833E4"/>
    <w:rsid w:val="00383F0A"/>
    <w:rsid w:val="00385F39"/>
    <w:rsid w:val="00391F7A"/>
    <w:rsid w:val="0039265B"/>
    <w:rsid w:val="00393FFC"/>
    <w:rsid w:val="0039503E"/>
    <w:rsid w:val="003A1B78"/>
    <w:rsid w:val="003A1C67"/>
    <w:rsid w:val="003A355F"/>
    <w:rsid w:val="003A3899"/>
    <w:rsid w:val="003A4AF8"/>
    <w:rsid w:val="003A66F8"/>
    <w:rsid w:val="003A6CB4"/>
    <w:rsid w:val="003B0D96"/>
    <w:rsid w:val="003B5CAD"/>
    <w:rsid w:val="003B7FCF"/>
    <w:rsid w:val="003C08A9"/>
    <w:rsid w:val="003C345F"/>
    <w:rsid w:val="003C4AE1"/>
    <w:rsid w:val="003C69AD"/>
    <w:rsid w:val="003D2233"/>
    <w:rsid w:val="003D227E"/>
    <w:rsid w:val="003D26F4"/>
    <w:rsid w:val="003D77CE"/>
    <w:rsid w:val="003E057D"/>
    <w:rsid w:val="003E0DD9"/>
    <w:rsid w:val="003E70F4"/>
    <w:rsid w:val="003E79D3"/>
    <w:rsid w:val="003F1421"/>
    <w:rsid w:val="003F4459"/>
    <w:rsid w:val="004049CF"/>
    <w:rsid w:val="00407A9D"/>
    <w:rsid w:val="00407B8E"/>
    <w:rsid w:val="0041217B"/>
    <w:rsid w:val="00412F7F"/>
    <w:rsid w:val="00417AD9"/>
    <w:rsid w:val="00421BA4"/>
    <w:rsid w:val="00425B8C"/>
    <w:rsid w:val="00425FA7"/>
    <w:rsid w:val="00426053"/>
    <w:rsid w:val="00426230"/>
    <w:rsid w:val="004306AA"/>
    <w:rsid w:val="0043161D"/>
    <w:rsid w:val="0043439D"/>
    <w:rsid w:val="0043475C"/>
    <w:rsid w:val="004467AC"/>
    <w:rsid w:val="00446CCB"/>
    <w:rsid w:val="00447F7A"/>
    <w:rsid w:val="004535D9"/>
    <w:rsid w:val="004617FE"/>
    <w:rsid w:val="00463792"/>
    <w:rsid w:val="00463E9D"/>
    <w:rsid w:val="0046579D"/>
    <w:rsid w:val="0046603E"/>
    <w:rsid w:val="004662F8"/>
    <w:rsid w:val="0046684C"/>
    <w:rsid w:val="00466EBF"/>
    <w:rsid w:val="00470AF3"/>
    <w:rsid w:val="00481B92"/>
    <w:rsid w:val="004829A6"/>
    <w:rsid w:val="00484098"/>
    <w:rsid w:val="00484D5C"/>
    <w:rsid w:val="00484EA9"/>
    <w:rsid w:val="00487C37"/>
    <w:rsid w:val="00492715"/>
    <w:rsid w:val="004931FD"/>
    <w:rsid w:val="00494D48"/>
    <w:rsid w:val="004950DA"/>
    <w:rsid w:val="00497796"/>
    <w:rsid w:val="004A0889"/>
    <w:rsid w:val="004A20DF"/>
    <w:rsid w:val="004A37E0"/>
    <w:rsid w:val="004A4993"/>
    <w:rsid w:val="004A6E09"/>
    <w:rsid w:val="004B02FE"/>
    <w:rsid w:val="004B0E15"/>
    <w:rsid w:val="004B1496"/>
    <w:rsid w:val="004B2E34"/>
    <w:rsid w:val="004B416F"/>
    <w:rsid w:val="004B50EC"/>
    <w:rsid w:val="004B52DC"/>
    <w:rsid w:val="004B5411"/>
    <w:rsid w:val="004B6A4F"/>
    <w:rsid w:val="004B74CE"/>
    <w:rsid w:val="004C0869"/>
    <w:rsid w:val="004C483A"/>
    <w:rsid w:val="004C4AED"/>
    <w:rsid w:val="004C4C09"/>
    <w:rsid w:val="004C6B95"/>
    <w:rsid w:val="004C7DC0"/>
    <w:rsid w:val="004C7F7C"/>
    <w:rsid w:val="004D1591"/>
    <w:rsid w:val="004D2E22"/>
    <w:rsid w:val="004D618A"/>
    <w:rsid w:val="004DEE15"/>
    <w:rsid w:val="004E1781"/>
    <w:rsid w:val="004E2751"/>
    <w:rsid w:val="004E5FB3"/>
    <w:rsid w:val="004F042D"/>
    <w:rsid w:val="004F1AAD"/>
    <w:rsid w:val="005008D7"/>
    <w:rsid w:val="0050477A"/>
    <w:rsid w:val="00505673"/>
    <w:rsid w:val="00506D84"/>
    <w:rsid w:val="00507395"/>
    <w:rsid w:val="00513CB6"/>
    <w:rsid w:val="005157CD"/>
    <w:rsid w:val="005160B7"/>
    <w:rsid w:val="00521F03"/>
    <w:rsid w:val="0052680F"/>
    <w:rsid w:val="00537B34"/>
    <w:rsid w:val="00537C8D"/>
    <w:rsid w:val="00543DA8"/>
    <w:rsid w:val="00543FF1"/>
    <w:rsid w:val="00550B81"/>
    <w:rsid w:val="00551BD4"/>
    <w:rsid w:val="005640BB"/>
    <w:rsid w:val="005643D9"/>
    <w:rsid w:val="0056506C"/>
    <w:rsid w:val="005655C2"/>
    <w:rsid w:val="00580F03"/>
    <w:rsid w:val="00581E39"/>
    <w:rsid w:val="00586CF3"/>
    <w:rsid w:val="0058791F"/>
    <w:rsid w:val="005A40D1"/>
    <w:rsid w:val="005A590A"/>
    <w:rsid w:val="005A740B"/>
    <w:rsid w:val="005B1507"/>
    <w:rsid w:val="005B2174"/>
    <w:rsid w:val="005B379F"/>
    <w:rsid w:val="005B6F99"/>
    <w:rsid w:val="005B7C6D"/>
    <w:rsid w:val="005C637E"/>
    <w:rsid w:val="005D71FA"/>
    <w:rsid w:val="005E10C8"/>
    <w:rsid w:val="005E1A82"/>
    <w:rsid w:val="005E2D5F"/>
    <w:rsid w:val="005E3926"/>
    <w:rsid w:val="005E5E9C"/>
    <w:rsid w:val="005E66A3"/>
    <w:rsid w:val="005ECF35"/>
    <w:rsid w:val="005F0AC0"/>
    <w:rsid w:val="005F1E8A"/>
    <w:rsid w:val="005F3748"/>
    <w:rsid w:val="005F42D7"/>
    <w:rsid w:val="005F6975"/>
    <w:rsid w:val="0060048D"/>
    <w:rsid w:val="0060443D"/>
    <w:rsid w:val="006045FD"/>
    <w:rsid w:val="00606800"/>
    <w:rsid w:val="00607835"/>
    <w:rsid w:val="00611866"/>
    <w:rsid w:val="00611E2B"/>
    <w:rsid w:val="0061439A"/>
    <w:rsid w:val="00615F7C"/>
    <w:rsid w:val="00620433"/>
    <w:rsid w:val="006210A3"/>
    <w:rsid w:val="0062767C"/>
    <w:rsid w:val="00630B23"/>
    <w:rsid w:val="006317B9"/>
    <w:rsid w:val="006325A8"/>
    <w:rsid w:val="00632B98"/>
    <w:rsid w:val="00633C5D"/>
    <w:rsid w:val="006363B8"/>
    <w:rsid w:val="006366CB"/>
    <w:rsid w:val="0064223E"/>
    <w:rsid w:val="00642E6F"/>
    <w:rsid w:val="00642EBB"/>
    <w:rsid w:val="006432F2"/>
    <w:rsid w:val="0064345D"/>
    <w:rsid w:val="006500F1"/>
    <w:rsid w:val="006518F8"/>
    <w:rsid w:val="0065701C"/>
    <w:rsid w:val="00660670"/>
    <w:rsid w:val="006622F4"/>
    <w:rsid w:val="0066235E"/>
    <w:rsid w:val="00662573"/>
    <w:rsid w:val="00665CAE"/>
    <w:rsid w:val="00666030"/>
    <w:rsid w:val="00667138"/>
    <w:rsid w:val="0067454E"/>
    <w:rsid w:val="00674D78"/>
    <w:rsid w:val="00675DDC"/>
    <w:rsid w:val="0067608D"/>
    <w:rsid w:val="00677791"/>
    <w:rsid w:val="00686544"/>
    <w:rsid w:val="00686C4F"/>
    <w:rsid w:val="00691698"/>
    <w:rsid w:val="00691E86"/>
    <w:rsid w:val="00693496"/>
    <w:rsid w:val="006A023E"/>
    <w:rsid w:val="006A259B"/>
    <w:rsid w:val="006B3BE4"/>
    <w:rsid w:val="006B438C"/>
    <w:rsid w:val="006B5A05"/>
    <w:rsid w:val="006C05AA"/>
    <w:rsid w:val="006C4F30"/>
    <w:rsid w:val="006C63FE"/>
    <w:rsid w:val="006D2698"/>
    <w:rsid w:val="006D36EB"/>
    <w:rsid w:val="006D39BE"/>
    <w:rsid w:val="006D406A"/>
    <w:rsid w:val="006E1848"/>
    <w:rsid w:val="006E21C5"/>
    <w:rsid w:val="006E2774"/>
    <w:rsid w:val="006E320C"/>
    <w:rsid w:val="006F1521"/>
    <w:rsid w:val="006F238D"/>
    <w:rsid w:val="006F25E1"/>
    <w:rsid w:val="006F47DF"/>
    <w:rsid w:val="006F4A39"/>
    <w:rsid w:val="006F5223"/>
    <w:rsid w:val="006F6116"/>
    <w:rsid w:val="006F700F"/>
    <w:rsid w:val="00700021"/>
    <w:rsid w:val="00707B3A"/>
    <w:rsid w:val="00710283"/>
    <w:rsid w:val="00711EE5"/>
    <w:rsid w:val="0071205B"/>
    <w:rsid w:val="007125E9"/>
    <w:rsid w:val="007168F0"/>
    <w:rsid w:val="0072096F"/>
    <w:rsid w:val="00722A3F"/>
    <w:rsid w:val="00722D7F"/>
    <w:rsid w:val="007231BC"/>
    <w:rsid w:val="00724E5B"/>
    <w:rsid w:val="00725213"/>
    <w:rsid w:val="007261C9"/>
    <w:rsid w:val="00727D72"/>
    <w:rsid w:val="00745302"/>
    <w:rsid w:val="00746587"/>
    <w:rsid w:val="00746D7F"/>
    <w:rsid w:val="00750243"/>
    <w:rsid w:val="00750695"/>
    <w:rsid w:val="007517B7"/>
    <w:rsid w:val="0075299F"/>
    <w:rsid w:val="007536D9"/>
    <w:rsid w:val="00756715"/>
    <w:rsid w:val="00760B8F"/>
    <w:rsid w:val="00762695"/>
    <w:rsid w:val="00762AC8"/>
    <w:rsid w:val="007637FF"/>
    <w:rsid w:val="007705CD"/>
    <w:rsid w:val="00772FCD"/>
    <w:rsid w:val="00774477"/>
    <w:rsid w:val="007773FB"/>
    <w:rsid w:val="00780A1B"/>
    <w:rsid w:val="00780EDF"/>
    <w:rsid w:val="00782088"/>
    <w:rsid w:val="0078529A"/>
    <w:rsid w:val="007879F0"/>
    <w:rsid w:val="00792C7E"/>
    <w:rsid w:val="0079410D"/>
    <w:rsid w:val="0079489D"/>
    <w:rsid w:val="00795E32"/>
    <w:rsid w:val="007A460F"/>
    <w:rsid w:val="007A4FB1"/>
    <w:rsid w:val="007A5A2C"/>
    <w:rsid w:val="007A6CAD"/>
    <w:rsid w:val="007B071B"/>
    <w:rsid w:val="007B0C14"/>
    <w:rsid w:val="007B24EE"/>
    <w:rsid w:val="007B280A"/>
    <w:rsid w:val="007B3E52"/>
    <w:rsid w:val="007B41C4"/>
    <w:rsid w:val="007B6B80"/>
    <w:rsid w:val="007C080A"/>
    <w:rsid w:val="007C0A52"/>
    <w:rsid w:val="007C1094"/>
    <w:rsid w:val="007C32B0"/>
    <w:rsid w:val="007C5922"/>
    <w:rsid w:val="007C6447"/>
    <w:rsid w:val="007C646A"/>
    <w:rsid w:val="007C7FE0"/>
    <w:rsid w:val="007D7965"/>
    <w:rsid w:val="007E2937"/>
    <w:rsid w:val="007E5455"/>
    <w:rsid w:val="007E7FDA"/>
    <w:rsid w:val="007F3789"/>
    <w:rsid w:val="007F52C3"/>
    <w:rsid w:val="007F5F93"/>
    <w:rsid w:val="007F63A8"/>
    <w:rsid w:val="007F7499"/>
    <w:rsid w:val="008017B8"/>
    <w:rsid w:val="00803A10"/>
    <w:rsid w:val="00803FD7"/>
    <w:rsid w:val="00804ED2"/>
    <w:rsid w:val="00805E22"/>
    <w:rsid w:val="00807ABD"/>
    <w:rsid w:val="008140CE"/>
    <w:rsid w:val="00827652"/>
    <w:rsid w:val="00831B51"/>
    <w:rsid w:val="00837666"/>
    <w:rsid w:val="00841B56"/>
    <w:rsid w:val="00841E70"/>
    <w:rsid w:val="00844D60"/>
    <w:rsid w:val="00845AFD"/>
    <w:rsid w:val="00850595"/>
    <w:rsid w:val="00851B40"/>
    <w:rsid w:val="00852F66"/>
    <w:rsid w:val="00853ED5"/>
    <w:rsid w:val="008564ED"/>
    <w:rsid w:val="00856E00"/>
    <w:rsid w:val="0086361F"/>
    <w:rsid w:val="00863DB3"/>
    <w:rsid w:val="00870EC6"/>
    <w:rsid w:val="008710FE"/>
    <w:rsid w:val="00872DD0"/>
    <w:rsid w:val="008745B1"/>
    <w:rsid w:val="00874E58"/>
    <w:rsid w:val="008772D0"/>
    <w:rsid w:val="00882610"/>
    <w:rsid w:val="008842AB"/>
    <w:rsid w:val="00884B76"/>
    <w:rsid w:val="00886605"/>
    <w:rsid w:val="00886B4D"/>
    <w:rsid w:val="00891779"/>
    <w:rsid w:val="00891D5C"/>
    <w:rsid w:val="008941EE"/>
    <w:rsid w:val="008973A4"/>
    <w:rsid w:val="008A04D1"/>
    <w:rsid w:val="008A1076"/>
    <w:rsid w:val="008A2FB2"/>
    <w:rsid w:val="008A71DC"/>
    <w:rsid w:val="008B0D48"/>
    <w:rsid w:val="008B1B86"/>
    <w:rsid w:val="008B51E8"/>
    <w:rsid w:val="008B70DD"/>
    <w:rsid w:val="008B7CDD"/>
    <w:rsid w:val="008C08A6"/>
    <w:rsid w:val="008C26C6"/>
    <w:rsid w:val="008C310E"/>
    <w:rsid w:val="008C53E1"/>
    <w:rsid w:val="008C720C"/>
    <w:rsid w:val="008D4159"/>
    <w:rsid w:val="008D5CA4"/>
    <w:rsid w:val="008D74C7"/>
    <w:rsid w:val="008E01E0"/>
    <w:rsid w:val="008E0856"/>
    <w:rsid w:val="008E174F"/>
    <w:rsid w:val="008E266B"/>
    <w:rsid w:val="008E418C"/>
    <w:rsid w:val="008E41CF"/>
    <w:rsid w:val="008E66B7"/>
    <w:rsid w:val="008E71D0"/>
    <w:rsid w:val="008F20B5"/>
    <w:rsid w:val="008F4843"/>
    <w:rsid w:val="00902A90"/>
    <w:rsid w:val="00903B6B"/>
    <w:rsid w:val="009109CB"/>
    <w:rsid w:val="00910D87"/>
    <w:rsid w:val="0091297B"/>
    <w:rsid w:val="00915D5B"/>
    <w:rsid w:val="00924E5E"/>
    <w:rsid w:val="0092669C"/>
    <w:rsid w:val="009276F0"/>
    <w:rsid w:val="0092BCEE"/>
    <w:rsid w:val="0093053F"/>
    <w:rsid w:val="0093120F"/>
    <w:rsid w:val="00934EA5"/>
    <w:rsid w:val="00934F61"/>
    <w:rsid w:val="00934FB8"/>
    <w:rsid w:val="00935639"/>
    <w:rsid w:val="0093597A"/>
    <w:rsid w:val="00936BAC"/>
    <w:rsid w:val="00936D62"/>
    <w:rsid w:val="00937394"/>
    <w:rsid w:val="009416C2"/>
    <w:rsid w:val="00942F78"/>
    <w:rsid w:val="00944D6C"/>
    <w:rsid w:val="009463A0"/>
    <w:rsid w:val="00946DA7"/>
    <w:rsid w:val="009473A8"/>
    <w:rsid w:val="00950446"/>
    <w:rsid w:val="009513D5"/>
    <w:rsid w:val="00952D59"/>
    <w:rsid w:val="00965A58"/>
    <w:rsid w:val="00965B34"/>
    <w:rsid w:val="009673A8"/>
    <w:rsid w:val="00967751"/>
    <w:rsid w:val="00970C9D"/>
    <w:rsid w:val="00971A2B"/>
    <w:rsid w:val="009743AE"/>
    <w:rsid w:val="009803D7"/>
    <w:rsid w:val="00980493"/>
    <w:rsid w:val="00985450"/>
    <w:rsid w:val="009859FC"/>
    <w:rsid w:val="00990C59"/>
    <w:rsid w:val="00992360"/>
    <w:rsid w:val="00996AEE"/>
    <w:rsid w:val="00997273"/>
    <w:rsid w:val="00997B65"/>
    <w:rsid w:val="009A3970"/>
    <w:rsid w:val="009A43E6"/>
    <w:rsid w:val="009A70EE"/>
    <w:rsid w:val="009B195A"/>
    <w:rsid w:val="009B1EEC"/>
    <w:rsid w:val="009B3E08"/>
    <w:rsid w:val="009B5AB1"/>
    <w:rsid w:val="009B6B8B"/>
    <w:rsid w:val="009B70AF"/>
    <w:rsid w:val="009B7FFC"/>
    <w:rsid w:val="009C2902"/>
    <w:rsid w:val="009C4586"/>
    <w:rsid w:val="009D07A7"/>
    <w:rsid w:val="009D0FEB"/>
    <w:rsid w:val="009D720B"/>
    <w:rsid w:val="009E0BCD"/>
    <w:rsid w:val="009E1324"/>
    <w:rsid w:val="009E173A"/>
    <w:rsid w:val="009E24EE"/>
    <w:rsid w:val="009E7154"/>
    <w:rsid w:val="009E7B3B"/>
    <w:rsid w:val="009F292F"/>
    <w:rsid w:val="009F7233"/>
    <w:rsid w:val="009F79F3"/>
    <w:rsid w:val="009F7C15"/>
    <w:rsid w:val="00A00058"/>
    <w:rsid w:val="00A00B84"/>
    <w:rsid w:val="00A00FE4"/>
    <w:rsid w:val="00A025BA"/>
    <w:rsid w:val="00A039B7"/>
    <w:rsid w:val="00A05470"/>
    <w:rsid w:val="00A10A0E"/>
    <w:rsid w:val="00A136D9"/>
    <w:rsid w:val="00A13E28"/>
    <w:rsid w:val="00A21CA8"/>
    <w:rsid w:val="00A23360"/>
    <w:rsid w:val="00A23BC6"/>
    <w:rsid w:val="00A266A9"/>
    <w:rsid w:val="00A30B46"/>
    <w:rsid w:val="00A377C1"/>
    <w:rsid w:val="00A45603"/>
    <w:rsid w:val="00A5128C"/>
    <w:rsid w:val="00A54846"/>
    <w:rsid w:val="00A5519F"/>
    <w:rsid w:val="00A55212"/>
    <w:rsid w:val="00A56C82"/>
    <w:rsid w:val="00A62170"/>
    <w:rsid w:val="00A64D24"/>
    <w:rsid w:val="00A7255A"/>
    <w:rsid w:val="00A73630"/>
    <w:rsid w:val="00A74AD8"/>
    <w:rsid w:val="00A74AF0"/>
    <w:rsid w:val="00A800E1"/>
    <w:rsid w:val="00A86120"/>
    <w:rsid w:val="00A877BD"/>
    <w:rsid w:val="00A87B28"/>
    <w:rsid w:val="00A93E27"/>
    <w:rsid w:val="00A95277"/>
    <w:rsid w:val="00A964BE"/>
    <w:rsid w:val="00A97C20"/>
    <w:rsid w:val="00AA1A2F"/>
    <w:rsid w:val="00AA1FDD"/>
    <w:rsid w:val="00AA2976"/>
    <w:rsid w:val="00AA4BF3"/>
    <w:rsid w:val="00AA764B"/>
    <w:rsid w:val="00AB21C9"/>
    <w:rsid w:val="00AB23DB"/>
    <w:rsid w:val="00AB3902"/>
    <w:rsid w:val="00AB57EB"/>
    <w:rsid w:val="00AB6434"/>
    <w:rsid w:val="00AC0B93"/>
    <w:rsid w:val="00AC7C92"/>
    <w:rsid w:val="00AD409F"/>
    <w:rsid w:val="00AD692D"/>
    <w:rsid w:val="00AD7AE0"/>
    <w:rsid w:val="00AD7C27"/>
    <w:rsid w:val="00AD7DE7"/>
    <w:rsid w:val="00AE10E3"/>
    <w:rsid w:val="00AE19DA"/>
    <w:rsid w:val="00AE1D53"/>
    <w:rsid w:val="00AE2EB8"/>
    <w:rsid w:val="00AE3EE1"/>
    <w:rsid w:val="00AE57DF"/>
    <w:rsid w:val="00AE6503"/>
    <w:rsid w:val="00AF0199"/>
    <w:rsid w:val="00AF1F0D"/>
    <w:rsid w:val="00AF3994"/>
    <w:rsid w:val="00AF469B"/>
    <w:rsid w:val="00AF566B"/>
    <w:rsid w:val="00AF5D56"/>
    <w:rsid w:val="00B00329"/>
    <w:rsid w:val="00B0272C"/>
    <w:rsid w:val="00B02E84"/>
    <w:rsid w:val="00B03805"/>
    <w:rsid w:val="00B03CF1"/>
    <w:rsid w:val="00B066AF"/>
    <w:rsid w:val="00B11F44"/>
    <w:rsid w:val="00B1727F"/>
    <w:rsid w:val="00B20CF5"/>
    <w:rsid w:val="00B22814"/>
    <w:rsid w:val="00B24A05"/>
    <w:rsid w:val="00B37833"/>
    <w:rsid w:val="00B41F28"/>
    <w:rsid w:val="00B42440"/>
    <w:rsid w:val="00B43B7A"/>
    <w:rsid w:val="00B452E4"/>
    <w:rsid w:val="00B56B4F"/>
    <w:rsid w:val="00B6043C"/>
    <w:rsid w:val="00B605F5"/>
    <w:rsid w:val="00B60A3E"/>
    <w:rsid w:val="00B624BA"/>
    <w:rsid w:val="00B67677"/>
    <w:rsid w:val="00B678AC"/>
    <w:rsid w:val="00B70B78"/>
    <w:rsid w:val="00B74635"/>
    <w:rsid w:val="00B75897"/>
    <w:rsid w:val="00B77DB0"/>
    <w:rsid w:val="00B810BA"/>
    <w:rsid w:val="00B81CFF"/>
    <w:rsid w:val="00B870AC"/>
    <w:rsid w:val="00B8735E"/>
    <w:rsid w:val="00B90A0C"/>
    <w:rsid w:val="00B90E4B"/>
    <w:rsid w:val="00B91253"/>
    <w:rsid w:val="00B94845"/>
    <w:rsid w:val="00B959C3"/>
    <w:rsid w:val="00B960D4"/>
    <w:rsid w:val="00B96C60"/>
    <w:rsid w:val="00B97A2A"/>
    <w:rsid w:val="00BA1A23"/>
    <w:rsid w:val="00BA3AAB"/>
    <w:rsid w:val="00BA4CF4"/>
    <w:rsid w:val="00BA5253"/>
    <w:rsid w:val="00BB100C"/>
    <w:rsid w:val="00BB1301"/>
    <w:rsid w:val="00BB168B"/>
    <w:rsid w:val="00BB2019"/>
    <w:rsid w:val="00BB7DE3"/>
    <w:rsid w:val="00BC1E56"/>
    <w:rsid w:val="00BC1F30"/>
    <w:rsid w:val="00BC3673"/>
    <w:rsid w:val="00BD0666"/>
    <w:rsid w:val="00BD353B"/>
    <w:rsid w:val="00BD495B"/>
    <w:rsid w:val="00BE0059"/>
    <w:rsid w:val="00BE2286"/>
    <w:rsid w:val="00BE3899"/>
    <w:rsid w:val="00BE41E9"/>
    <w:rsid w:val="00BE6751"/>
    <w:rsid w:val="00BE7997"/>
    <w:rsid w:val="00BF6F57"/>
    <w:rsid w:val="00C01C73"/>
    <w:rsid w:val="00C06CBB"/>
    <w:rsid w:val="00C10B0A"/>
    <w:rsid w:val="00C11C2E"/>
    <w:rsid w:val="00C20259"/>
    <w:rsid w:val="00C20871"/>
    <w:rsid w:val="00C209D2"/>
    <w:rsid w:val="00C22BDC"/>
    <w:rsid w:val="00C23C47"/>
    <w:rsid w:val="00C2474B"/>
    <w:rsid w:val="00C25C39"/>
    <w:rsid w:val="00C26A99"/>
    <w:rsid w:val="00C36BB9"/>
    <w:rsid w:val="00C41131"/>
    <w:rsid w:val="00C41ACD"/>
    <w:rsid w:val="00C426E2"/>
    <w:rsid w:val="00C45C26"/>
    <w:rsid w:val="00C50776"/>
    <w:rsid w:val="00C527AC"/>
    <w:rsid w:val="00C53BDF"/>
    <w:rsid w:val="00C54FA3"/>
    <w:rsid w:val="00C5CB63"/>
    <w:rsid w:val="00C60B31"/>
    <w:rsid w:val="00C612E3"/>
    <w:rsid w:val="00C622D7"/>
    <w:rsid w:val="00C65A1C"/>
    <w:rsid w:val="00C65D06"/>
    <w:rsid w:val="00C76FC4"/>
    <w:rsid w:val="00C774BE"/>
    <w:rsid w:val="00C814C8"/>
    <w:rsid w:val="00C82D3C"/>
    <w:rsid w:val="00C82E67"/>
    <w:rsid w:val="00C84CD1"/>
    <w:rsid w:val="00C870B3"/>
    <w:rsid w:val="00C872D7"/>
    <w:rsid w:val="00C911FB"/>
    <w:rsid w:val="00C91324"/>
    <w:rsid w:val="00C9155F"/>
    <w:rsid w:val="00C938CB"/>
    <w:rsid w:val="00C9511E"/>
    <w:rsid w:val="00C96A2F"/>
    <w:rsid w:val="00C97704"/>
    <w:rsid w:val="00C97957"/>
    <w:rsid w:val="00CA1BEE"/>
    <w:rsid w:val="00CA5C1E"/>
    <w:rsid w:val="00CA6000"/>
    <w:rsid w:val="00CA627A"/>
    <w:rsid w:val="00CA6CAD"/>
    <w:rsid w:val="00CA7757"/>
    <w:rsid w:val="00CB0A36"/>
    <w:rsid w:val="00CB49E1"/>
    <w:rsid w:val="00CB51D4"/>
    <w:rsid w:val="00CB6676"/>
    <w:rsid w:val="00CB7BF4"/>
    <w:rsid w:val="00CC02A6"/>
    <w:rsid w:val="00CC2197"/>
    <w:rsid w:val="00CC41DF"/>
    <w:rsid w:val="00CD0EAF"/>
    <w:rsid w:val="00CD1221"/>
    <w:rsid w:val="00CD18A8"/>
    <w:rsid w:val="00CD3539"/>
    <w:rsid w:val="00CD5406"/>
    <w:rsid w:val="00CD5728"/>
    <w:rsid w:val="00CD66C5"/>
    <w:rsid w:val="00CD76CA"/>
    <w:rsid w:val="00CD77AC"/>
    <w:rsid w:val="00CE3CE9"/>
    <w:rsid w:val="00CE5526"/>
    <w:rsid w:val="00CE7015"/>
    <w:rsid w:val="00CF2747"/>
    <w:rsid w:val="00CF4A80"/>
    <w:rsid w:val="00D01A1E"/>
    <w:rsid w:val="00D06521"/>
    <w:rsid w:val="00D07127"/>
    <w:rsid w:val="00D162C6"/>
    <w:rsid w:val="00D1657D"/>
    <w:rsid w:val="00D17516"/>
    <w:rsid w:val="00D20D61"/>
    <w:rsid w:val="00D2266A"/>
    <w:rsid w:val="00D239BB"/>
    <w:rsid w:val="00D23BEC"/>
    <w:rsid w:val="00D255AC"/>
    <w:rsid w:val="00D275F1"/>
    <w:rsid w:val="00D277A2"/>
    <w:rsid w:val="00D27B65"/>
    <w:rsid w:val="00D27FB7"/>
    <w:rsid w:val="00D33B00"/>
    <w:rsid w:val="00D349B0"/>
    <w:rsid w:val="00D37512"/>
    <w:rsid w:val="00D423CD"/>
    <w:rsid w:val="00D42A35"/>
    <w:rsid w:val="00D45AE9"/>
    <w:rsid w:val="00D52EDE"/>
    <w:rsid w:val="00D57FD1"/>
    <w:rsid w:val="00D606E0"/>
    <w:rsid w:val="00D612BF"/>
    <w:rsid w:val="00D61A52"/>
    <w:rsid w:val="00D67C28"/>
    <w:rsid w:val="00D70AE8"/>
    <w:rsid w:val="00D71546"/>
    <w:rsid w:val="00D7171B"/>
    <w:rsid w:val="00D71BCD"/>
    <w:rsid w:val="00D728E3"/>
    <w:rsid w:val="00D742B4"/>
    <w:rsid w:val="00D75E7A"/>
    <w:rsid w:val="00D807F6"/>
    <w:rsid w:val="00D81C25"/>
    <w:rsid w:val="00D85777"/>
    <w:rsid w:val="00D85A78"/>
    <w:rsid w:val="00D90019"/>
    <w:rsid w:val="00D915DB"/>
    <w:rsid w:val="00D91C55"/>
    <w:rsid w:val="00D93371"/>
    <w:rsid w:val="00D9366B"/>
    <w:rsid w:val="00D94879"/>
    <w:rsid w:val="00D960EF"/>
    <w:rsid w:val="00D9695C"/>
    <w:rsid w:val="00D97037"/>
    <w:rsid w:val="00DA1EC5"/>
    <w:rsid w:val="00DA20FA"/>
    <w:rsid w:val="00DA51B4"/>
    <w:rsid w:val="00DA65B9"/>
    <w:rsid w:val="00DA6958"/>
    <w:rsid w:val="00DB110D"/>
    <w:rsid w:val="00DB36EC"/>
    <w:rsid w:val="00DB5F58"/>
    <w:rsid w:val="00DB7675"/>
    <w:rsid w:val="00DBCC36"/>
    <w:rsid w:val="00DC45FB"/>
    <w:rsid w:val="00DC4991"/>
    <w:rsid w:val="00DC7002"/>
    <w:rsid w:val="00DC713B"/>
    <w:rsid w:val="00DCB79E"/>
    <w:rsid w:val="00DD07F7"/>
    <w:rsid w:val="00DD0A86"/>
    <w:rsid w:val="00DD28E5"/>
    <w:rsid w:val="00DD2B7A"/>
    <w:rsid w:val="00DD420F"/>
    <w:rsid w:val="00DD4C73"/>
    <w:rsid w:val="00DD5215"/>
    <w:rsid w:val="00DE1299"/>
    <w:rsid w:val="00DE1567"/>
    <w:rsid w:val="00DE301E"/>
    <w:rsid w:val="00DE6504"/>
    <w:rsid w:val="00DE665E"/>
    <w:rsid w:val="00DE6BAF"/>
    <w:rsid w:val="00DE6ECC"/>
    <w:rsid w:val="00DE7C28"/>
    <w:rsid w:val="00DF0C10"/>
    <w:rsid w:val="00DF3120"/>
    <w:rsid w:val="00DF733C"/>
    <w:rsid w:val="00DF7366"/>
    <w:rsid w:val="00E019FB"/>
    <w:rsid w:val="00E02A53"/>
    <w:rsid w:val="00E036FE"/>
    <w:rsid w:val="00E10208"/>
    <w:rsid w:val="00E13DB0"/>
    <w:rsid w:val="00E142CA"/>
    <w:rsid w:val="00E152BC"/>
    <w:rsid w:val="00E20E07"/>
    <w:rsid w:val="00E20F16"/>
    <w:rsid w:val="00E22C15"/>
    <w:rsid w:val="00E22FA9"/>
    <w:rsid w:val="00E3097C"/>
    <w:rsid w:val="00E32561"/>
    <w:rsid w:val="00E33EE7"/>
    <w:rsid w:val="00E35695"/>
    <w:rsid w:val="00E358DB"/>
    <w:rsid w:val="00E37316"/>
    <w:rsid w:val="00E375B0"/>
    <w:rsid w:val="00E40175"/>
    <w:rsid w:val="00E416C4"/>
    <w:rsid w:val="00E43192"/>
    <w:rsid w:val="00E446CC"/>
    <w:rsid w:val="00E455FF"/>
    <w:rsid w:val="00E45EB0"/>
    <w:rsid w:val="00E47FFE"/>
    <w:rsid w:val="00E51218"/>
    <w:rsid w:val="00E54511"/>
    <w:rsid w:val="00E5535E"/>
    <w:rsid w:val="00E5538A"/>
    <w:rsid w:val="00E564F6"/>
    <w:rsid w:val="00E5658D"/>
    <w:rsid w:val="00E60BFC"/>
    <w:rsid w:val="00E62202"/>
    <w:rsid w:val="00E66CA7"/>
    <w:rsid w:val="00E708CE"/>
    <w:rsid w:val="00E72340"/>
    <w:rsid w:val="00E770B7"/>
    <w:rsid w:val="00E80AE5"/>
    <w:rsid w:val="00E82A7E"/>
    <w:rsid w:val="00E84E90"/>
    <w:rsid w:val="00E8536C"/>
    <w:rsid w:val="00E9387E"/>
    <w:rsid w:val="00E942BD"/>
    <w:rsid w:val="00E95333"/>
    <w:rsid w:val="00E96143"/>
    <w:rsid w:val="00E963F0"/>
    <w:rsid w:val="00EA13D0"/>
    <w:rsid w:val="00EA1A6B"/>
    <w:rsid w:val="00EA2175"/>
    <w:rsid w:val="00EA23FF"/>
    <w:rsid w:val="00EA301D"/>
    <w:rsid w:val="00EB1A3B"/>
    <w:rsid w:val="00EB4143"/>
    <w:rsid w:val="00EB7EBA"/>
    <w:rsid w:val="00EC0B35"/>
    <w:rsid w:val="00EC48B0"/>
    <w:rsid w:val="00EC6DA0"/>
    <w:rsid w:val="00EC7978"/>
    <w:rsid w:val="00ED25D8"/>
    <w:rsid w:val="00EE3E76"/>
    <w:rsid w:val="00EE4ACA"/>
    <w:rsid w:val="00EE61D2"/>
    <w:rsid w:val="00EE7D02"/>
    <w:rsid w:val="00EF1334"/>
    <w:rsid w:val="00F0235B"/>
    <w:rsid w:val="00F0408A"/>
    <w:rsid w:val="00F0428C"/>
    <w:rsid w:val="00F0553B"/>
    <w:rsid w:val="00F07116"/>
    <w:rsid w:val="00F1014E"/>
    <w:rsid w:val="00F11423"/>
    <w:rsid w:val="00F1237D"/>
    <w:rsid w:val="00F168E5"/>
    <w:rsid w:val="00F22869"/>
    <w:rsid w:val="00F22CE0"/>
    <w:rsid w:val="00F24746"/>
    <w:rsid w:val="00F24F94"/>
    <w:rsid w:val="00F32267"/>
    <w:rsid w:val="00F325DE"/>
    <w:rsid w:val="00F326FE"/>
    <w:rsid w:val="00F368C7"/>
    <w:rsid w:val="00F37BEB"/>
    <w:rsid w:val="00F401CB"/>
    <w:rsid w:val="00F4281E"/>
    <w:rsid w:val="00F42E03"/>
    <w:rsid w:val="00F444BB"/>
    <w:rsid w:val="00F532D3"/>
    <w:rsid w:val="00F53AA6"/>
    <w:rsid w:val="00F56E98"/>
    <w:rsid w:val="00F61238"/>
    <w:rsid w:val="00F6409E"/>
    <w:rsid w:val="00F65492"/>
    <w:rsid w:val="00F71A76"/>
    <w:rsid w:val="00F71AD4"/>
    <w:rsid w:val="00F724E5"/>
    <w:rsid w:val="00F7375A"/>
    <w:rsid w:val="00F742C8"/>
    <w:rsid w:val="00F756D0"/>
    <w:rsid w:val="00F77747"/>
    <w:rsid w:val="00F77BA6"/>
    <w:rsid w:val="00F82555"/>
    <w:rsid w:val="00F8531E"/>
    <w:rsid w:val="00F85A5B"/>
    <w:rsid w:val="00F87E39"/>
    <w:rsid w:val="00F91260"/>
    <w:rsid w:val="00F94146"/>
    <w:rsid w:val="00F96B84"/>
    <w:rsid w:val="00F97939"/>
    <w:rsid w:val="00FA0EB2"/>
    <w:rsid w:val="00FA3826"/>
    <w:rsid w:val="00FA3EE5"/>
    <w:rsid w:val="00FA63CB"/>
    <w:rsid w:val="00FA76D0"/>
    <w:rsid w:val="00FB2182"/>
    <w:rsid w:val="00FB298C"/>
    <w:rsid w:val="00FB45A1"/>
    <w:rsid w:val="00FC2812"/>
    <w:rsid w:val="00FD0C74"/>
    <w:rsid w:val="00FD4FB2"/>
    <w:rsid w:val="00FE419F"/>
    <w:rsid w:val="00FF1731"/>
    <w:rsid w:val="00FF69E1"/>
    <w:rsid w:val="00FF6CD1"/>
    <w:rsid w:val="00FF73B3"/>
    <w:rsid w:val="0133AB38"/>
    <w:rsid w:val="015C3DC1"/>
    <w:rsid w:val="015CEBC7"/>
    <w:rsid w:val="0166A481"/>
    <w:rsid w:val="01992AFF"/>
    <w:rsid w:val="01997252"/>
    <w:rsid w:val="0212E2F4"/>
    <w:rsid w:val="0238ABED"/>
    <w:rsid w:val="027337F5"/>
    <w:rsid w:val="0278D245"/>
    <w:rsid w:val="0280A8B3"/>
    <w:rsid w:val="02873FFD"/>
    <w:rsid w:val="028BD55C"/>
    <w:rsid w:val="02962131"/>
    <w:rsid w:val="02E3059F"/>
    <w:rsid w:val="02EF715D"/>
    <w:rsid w:val="030B485C"/>
    <w:rsid w:val="030C60BA"/>
    <w:rsid w:val="0342584D"/>
    <w:rsid w:val="0354DF5B"/>
    <w:rsid w:val="0354F5DA"/>
    <w:rsid w:val="038103D4"/>
    <w:rsid w:val="0389C0FC"/>
    <w:rsid w:val="03B8A807"/>
    <w:rsid w:val="03CB7FAA"/>
    <w:rsid w:val="03D4BA10"/>
    <w:rsid w:val="03E606F5"/>
    <w:rsid w:val="03E9ECD9"/>
    <w:rsid w:val="03FF5EE3"/>
    <w:rsid w:val="04312407"/>
    <w:rsid w:val="04848233"/>
    <w:rsid w:val="0488B7E4"/>
    <w:rsid w:val="04A20729"/>
    <w:rsid w:val="04B42351"/>
    <w:rsid w:val="04B90B08"/>
    <w:rsid w:val="04BFA243"/>
    <w:rsid w:val="04D99717"/>
    <w:rsid w:val="04E79250"/>
    <w:rsid w:val="04FDA919"/>
    <w:rsid w:val="0514A932"/>
    <w:rsid w:val="059CCA07"/>
    <w:rsid w:val="05C8F292"/>
    <w:rsid w:val="05DC92E8"/>
    <w:rsid w:val="05E1C1C8"/>
    <w:rsid w:val="05EAA9C4"/>
    <w:rsid w:val="05EB8796"/>
    <w:rsid w:val="060372C3"/>
    <w:rsid w:val="063C4834"/>
    <w:rsid w:val="0651C2DA"/>
    <w:rsid w:val="06634E05"/>
    <w:rsid w:val="067A28B3"/>
    <w:rsid w:val="06A45D38"/>
    <w:rsid w:val="06ACB23D"/>
    <w:rsid w:val="06BE5CDD"/>
    <w:rsid w:val="06E9F80F"/>
    <w:rsid w:val="06F048C9"/>
    <w:rsid w:val="06F11DAA"/>
    <w:rsid w:val="06FA4F50"/>
    <w:rsid w:val="07020B08"/>
    <w:rsid w:val="0719C84E"/>
    <w:rsid w:val="07235A26"/>
    <w:rsid w:val="072E7DE7"/>
    <w:rsid w:val="073D1B1E"/>
    <w:rsid w:val="076F40A5"/>
    <w:rsid w:val="077CF8D2"/>
    <w:rsid w:val="0798C23B"/>
    <w:rsid w:val="07B52317"/>
    <w:rsid w:val="07B7AC14"/>
    <w:rsid w:val="07DEE81A"/>
    <w:rsid w:val="083179B8"/>
    <w:rsid w:val="0845795B"/>
    <w:rsid w:val="085E2C83"/>
    <w:rsid w:val="087541B7"/>
    <w:rsid w:val="087555A0"/>
    <w:rsid w:val="08808841"/>
    <w:rsid w:val="088F109F"/>
    <w:rsid w:val="088F8D71"/>
    <w:rsid w:val="08957560"/>
    <w:rsid w:val="08C5ED92"/>
    <w:rsid w:val="09206DCE"/>
    <w:rsid w:val="095D43B5"/>
    <w:rsid w:val="0969D7B3"/>
    <w:rsid w:val="09DA243A"/>
    <w:rsid w:val="09EA8B82"/>
    <w:rsid w:val="0A006754"/>
    <w:rsid w:val="0A0AB107"/>
    <w:rsid w:val="0A1FE697"/>
    <w:rsid w:val="0A2B5DD2"/>
    <w:rsid w:val="0A601C8B"/>
    <w:rsid w:val="0A60848A"/>
    <w:rsid w:val="0A6C7F5B"/>
    <w:rsid w:val="0A7B5767"/>
    <w:rsid w:val="0AA9FCCA"/>
    <w:rsid w:val="0ACD20A6"/>
    <w:rsid w:val="0AD54D56"/>
    <w:rsid w:val="0AD903A6"/>
    <w:rsid w:val="0B168690"/>
    <w:rsid w:val="0B355DCC"/>
    <w:rsid w:val="0B427FA7"/>
    <w:rsid w:val="0B81E217"/>
    <w:rsid w:val="0B92BF02"/>
    <w:rsid w:val="0BAD7BF3"/>
    <w:rsid w:val="0BDD0551"/>
    <w:rsid w:val="0C0147A4"/>
    <w:rsid w:val="0C24F5B5"/>
    <w:rsid w:val="0C6541AE"/>
    <w:rsid w:val="0CB303A0"/>
    <w:rsid w:val="0CE52C21"/>
    <w:rsid w:val="0D1033AA"/>
    <w:rsid w:val="0D49D637"/>
    <w:rsid w:val="0D5B1AC9"/>
    <w:rsid w:val="0D87F4FE"/>
    <w:rsid w:val="0D8F9983"/>
    <w:rsid w:val="0D9DE325"/>
    <w:rsid w:val="0DAB3B9C"/>
    <w:rsid w:val="0DAE2739"/>
    <w:rsid w:val="0E071FB1"/>
    <w:rsid w:val="0E40329B"/>
    <w:rsid w:val="0E5FC17B"/>
    <w:rsid w:val="0E70D0E6"/>
    <w:rsid w:val="0EA6730C"/>
    <w:rsid w:val="0EB0FC39"/>
    <w:rsid w:val="0EBDECD6"/>
    <w:rsid w:val="0EDDCB4A"/>
    <w:rsid w:val="0EE132F7"/>
    <w:rsid w:val="0EE23DE4"/>
    <w:rsid w:val="0F0ECBA9"/>
    <w:rsid w:val="0F2D7461"/>
    <w:rsid w:val="0F346903"/>
    <w:rsid w:val="0F3E6F8A"/>
    <w:rsid w:val="0F51BB0F"/>
    <w:rsid w:val="0F643CD9"/>
    <w:rsid w:val="0F86A617"/>
    <w:rsid w:val="0F913AD1"/>
    <w:rsid w:val="0FA0C31D"/>
    <w:rsid w:val="0FA8604A"/>
    <w:rsid w:val="0FB1003D"/>
    <w:rsid w:val="0FE488D7"/>
    <w:rsid w:val="0FF0E1AB"/>
    <w:rsid w:val="100B675C"/>
    <w:rsid w:val="100E0344"/>
    <w:rsid w:val="101FAE55"/>
    <w:rsid w:val="1021759A"/>
    <w:rsid w:val="103BD77F"/>
    <w:rsid w:val="104D2D24"/>
    <w:rsid w:val="104D5677"/>
    <w:rsid w:val="1056AE41"/>
    <w:rsid w:val="106961E1"/>
    <w:rsid w:val="1070318A"/>
    <w:rsid w:val="1079BD3F"/>
    <w:rsid w:val="1080ED16"/>
    <w:rsid w:val="108947D9"/>
    <w:rsid w:val="10BD554E"/>
    <w:rsid w:val="10C90846"/>
    <w:rsid w:val="111333DF"/>
    <w:rsid w:val="11416EC3"/>
    <w:rsid w:val="114C6A4F"/>
    <w:rsid w:val="117F5387"/>
    <w:rsid w:val="118674C3"/>
    <w:rsid w:val="119C9309"/>
    <w:rsid w:val="11A126F6"/>
    <w:rsid w:val="11C4A434"/>
    <w:rsid w:val="11D18A11"/>
    <w:rsid w:val="11D7A7E0"/>
    <w:rsid w:val="11EA5F46"/>
    <w:rsid w:val="11F9E025"/>
    <w:rsid w:val="1206239D"/>
    <w:rsid w:val="121790E6"/>
    <w:rsid w:val="12478319"/>
    <w:rsid w:val="124C9E9F"/>
    <w:rsid w:val="124F404A"/>
    <w:rsid w:val="125C6ABF"/>
    <w:rsid w:val="1265B91B"/>
    <w:rsid w:val="12832561"/>
    <w:rsid w:val="128F775C"/>
    <w:rsid w:val="12E83AB0"/>
    <w:rsid w:val="12FEDDEF"/>
    <w:rsid w:val="131F6DAB"/>
    <w:rsid w:val="13224524"/>
    <w:rsid w:val="13352DF8"/>
    <w:rsid w:val="136CBBBB"/>
    <w:rsid w:val="13742C5F"/>
    <w:rsid w:val="1379C89F"/>
    <w:rsid w:val="1399FDB1"/>
    <w:rsid w:val="139C13D5"/>
    <w:rsid w:val="13CB5C89"/>
    <w:rsid w:val="13D946AF"/>
    <w:rsid w:val="13FF7D05"/>
    <w:rsid w:val="142F05D7"/>
    <w:rsid w:val="1435775A"/>
    <w:rsid w:val="14796793"/>
    <w:rsid w:val="14C934D1"/>
    <w:rsid w:val="14E628B1"/>
    <w:rsid w:val="15139BAC"/>
    <w:rsid w:val="15153314"/>
    <w:rsid w:val="15318C7A"/>
    <w:rsid w:val="1547803E"/>
    <w:rsid w:val="156DE763"/>
    <w:rsid w:val="158DD178"/>
    <w:rsid w:val="15A634F8"/>
    <w:rsid w:val="15C5C22A"/>
    <w:rsid w:val="15F5DDE0"/>
    <w:rsid w:val="15FB1E0F"/>
    <w:rsid w:val="1613B03F"/>
    <w:rsid w:val="16412BEB"/>
    <w:rsid w:val="1667682C"/>
    <w:rsid w:val="166F7E87"/>
    <w:rsid w:val="169E3272"/>
    <w:rsid w:val="16D9F172"/>
    <w:rsid w:val="16DE8F5F"/>
    <w:rsid w:val="16FF9F2F"/>
    <w:rsid w:val="1733A77E"/>
    <w:rsid w:val="174EAEB3"/>
    <w:rsid w:val="1763B895"/>
    <w:rsid w:val="17728ED7"/>
    <w:rsid w:val="179114F1"/>
    <w:rsid w:val="17BB5FB5"/>
    <w:rsid w:val="17DB4177"/>
    <w:rsid w:val="17E10729"/>
    <w:rsid w:val="17EAC627"/>
    <w:rsid w:val="17F27E06"/>
    <w:rsid w:val="17F757B6"/>
    <w:rsid w:val="1827BE05"/>
    <w:rsid w:val="1855470A"/>
    <w:rsid w:val="18578B61"/>
    <w:rsid w:val="18682C05"/>
    <w:rsid w:val="18735EDB"/>
    <w:rsid w:val="189459BE"/>
    <w:rsid w:val="18A71FD9"/>
    <w:rsid w:val="18AB2699"/>
    <w:rsid w:val="18ACB7D2"/>
    <w:rsid w:val="18C222EC"/>
    <w:rsid w:val="190E92F1"/>
    <w:rsid w:val="194611CC"/>
    <w:rsid w:val="194C38EA"/>
    <w:rsid w:val="1962FC0A"/>
    <w:rsid w:val="197CD78A"/>
    <w:rsid w:val="197E3515"/>
    <w:rsid w:val="19FBE222"/>
    <w:rsid w:val="1A04F20A"/>
    <w:rsid w:val="1A2479D6"/>
    <w:rsid w:val="1A28C474"/>
    <w:rsid w:val="1A2DA75F"/>
    <w:rsid w:val="1A45FADB"/>
    <w:rsid w:val="1A488833"/>
    <w:rsid w:val="1A4BF58A"/>
    <w:rsid w:val="1A52AF99"/>
    <w:rsid w:val="1A6B4840"/>
    <w:rsid w:val="1A7852D4"/>
    <w:rsid w:val="1A9E2B41"/>
    <w:rsid w:val="1AB7866F"/>
    <w:rsid w:val="1AF27CCC"/>
    <w:rsid w:val="1B10D7EA"/>
    <w:rsid w:val="1B10F66B"/>
    <w:rsid w:val="1B16C2C4"/>
    <w:rsid w:val="1B1A44B7"/>
    <w:rsid w:val="1B1C57C3"/>
    <w:rsid w:val="1B2B7F8E"/>
    <w:rsid w:val="1B50DBF9"/>
    <w:rsid w:val="1B711F08"/>
    <w:rsid w:val="1B9B26EE"/>
    <w:rsid w:val="1BCD9B0D"/>
    <w:rsid w:val="1BDA5888"/>
    <w:rsid w:val="1BF4879C"/>
    <w:rsid w:val="1C02E440"/>
    <w:rsid w:val="1C2CFCD2"/>
    <w:rsid w:val="1C3713B5"/>
    <w:rsid w:val="1C3D2DA2"/>
    <w:rsid w:val="1C4AD1D2"/>
    <w:rsid w:val="1C83AA7A"/>
    <w:rsid w:val="1C8ED0D8"/>
    <w:rsid w:val="1C8F1CF6"/>
    <w:rsid w:val="1CA1308C"/>
    <w:rsid w:val="1CA835A3"/>
    <w:rsid w:val="1CA8E58B"/>
    <w:rsid w:val="1CC303AA"/>
    <w:rsid w:val="1CC3A357"/>
    <w:rsid w:val="1CCDFE90"/>
    <w:rsid w:val="1CD49BDD"/>
    <w:rsid w:val="1CE22ACE"/>
    <w:rsid w:val="1D044CE8"/>
    <w:rsid w:val="1D0DD1DF"/>
    <w:rsid w:val="1D2F27E5"/>
    <w:rsid w:val="1D3F17EA"/>
    <w:rsid w:val="1D6B1747"/>
    <w:rsid w:val="1D75189E"/>
    <w:rsid w:val="1D79225E"/>
    <w:rsid w:val="1D7E97BC"/>
    <w:rsid w:val="1D805ACB"/>
    <w:rsid w:val="1DCDB1A6"/>
    <w:rsid w:val="1DECB14E"/>
    <w:rsid w:val="1E2AA139"/>
    <w:rsid w:val="1E2CA75D"/>
    <w:rsid w:val="1E2EB790"/>
    <w:rsid w:val="1E4CAE0A"/>
    <w:rsid w:val="1E5626FF"/>
    <w:rsid w:val="1E92D0A9"/>
    <w:rsid w:val="1EB23137"/>
    <w:rsid w:val="1EB3C098"/>
    <w:rsid w:val="1ED5AA61"/>
    <w:rsid w:val="1F032E05"/>
    <w:rsid w:val="1F09E289"/>
    <w:rsid w:val="1F0E3B25"/>
    <w:rsid w:val="1F1BF956"/>
    <w:rsid w:val="1F201495"/>
    <w:rsid w:val="1F250A39"/>
    <w:rsid w:val="1F2F9ACD"/>
    <w:rsid w:val="1F793CA7"/>
    <w:rsid w:val="1F7BB4F9"/>
    <w:rsid w:val="1F8F8BF6"/>
    <w:rsid w:val="1FA54DE4"/>
    <w:rsid w:val="1FDA2B14"/>
    <w:rsid w:val="1FE5B16F"/>
    <w:rsid w:val="1FE8CD6F"/>
    <w:rsid w:val="1FEBADEC"/>
    <w:rsid w:val="201114BC"/>
    <w:rsid w:val="202485B6"/>
    <w:rsid w:val="202751EA"/>
    <w:rsid w:val="205EC8D5"/>
    <w:rsid w:val="206B23A6"/>
    <w:rsid w:val="20751CD9"/>
    <w:rsid w:val="209AFF92"/>
    <w:rsid w:val="20AF851F"/>
    <w:rsid w:val="20BD21D2"/>
    <w:rsid w:val="2102B5EC"/>
    <w:rsid w:val="2145BE3C"/>
    <w:rsid w:val="2152B503"/>
    <w:rsid w:val="216D8885"/>
    <w:rsid w:val="2175FB75"/>
    <w:rsid w:val="217BA6C6"/>
    <w:rsid w:val="21A6F27B"/>
    <w:rsid w:val="21B46D01"/>
    <w:rsid w:val="21C23426"/>
    <w:rsid w:val="21CEC10E"/>
    <w:rsid w:val="21F6E725"/>
    <w:rsid w:val="222A63FC"/>
    <w:rsid w:val="222D6957"/>
    <w:rsid w:val="22767E28"/>
    <w:rsid w:val="2284E522"/>
    <w:rsid w:val="22FD76AE"/>
    <w:rsid w:val="230649E2"/>
    <w:rsid w:val="230958E6"/>
    <w:rsid w:val="23177727"/>
    <w:rsid w:val="23234EAE"/>
    <w:rsid w:val="23295509"/>
    <w:rsid w:val="23760EE7"/>
    <w:rsid w:val="23ABD450"/>
    <w:rsid w:val="23B7B07A"/>
    <w:rsid w:val="23D489A5"/>
    <w:rsid w:val="23D69F28"/>
    <w:rsid w:val="23DA99A4"/>
    <w:rsid w:val="23F07976"/>
    <w:rsid w:val="23FBC175"/>
    <w:rsid w:val="247DB0E6"/>
    <w:rsid w:val="24911900"/>
    <w:rsid w:val="249465E5"/>
    <w:rsid w:val="24B58CDF"/>
    <w:rsid w:val="24DE3DFE"/>
    <w:rsid w:val="24F70F87"/>
    <w:rsid w:val="250F8F78"/>
    <w:rsid w:val="251C8F7A"/>
    <w:rsid w:val="252E87E7"/>
    <w:rsid w:val="2540EFD6"/>
    <w:rsid w:val="2566986F"/>
    <w:rsid w:val="2572DF24"/>
    <w:rsid w:val="260713D3"/>
    <w:rsid w:val="26131DF7"/>
    <w:rsid w:val="26166F83"/>
    <w:rsid w:val="261B753C"/>
    <w:rsid w:val="26496C98"/>
    <w:rsid w:val="269A7490"/>
    <w:rsid w:val="269E6F6E"/>
    <w:rsid w:val="270481CD"/>
    <w:rsid w:val="270E3FEA"/>
    <w:rsid w:val="2726DB67"/>
    <w:rsid w:val="273750B8"/>
    <w:rsid w:val="27471B6E"/>
    <w:rsid w:val="275415B3"/>
    <w:rsid w:val="27552F17"/>
    <w:rsid w:val="276BEA44"/>
    <w:rsid w:val="279F56C8"/>
    <w:rsid w:val="27D53731"/>
    <w:rsid w:val="27E1BBAA"/>
    <w:rsid w:val="27E53CF9"/>
    <w:rsid w:val="27EBCB03"/>
    <w:rsid w:val="2801A5D1"/>
    <w:rsid w:val="282740D5"/>
    <w:rsid w:val="2856A451"/>
    <w:rsid w:val="28858D54"/>
    <w:rsid w:val="288D4809"/>
    <w:rsid w:val="2890E7EE"/>
    <w:rsid w:val="28AA104B"/>
    <w:rsid w:val="28C46899"/>
    <w:rsid w:val="28EBC2C7"/>
    <w:rsid w:val="297B6FC3"/>
    <w:rsid w:val="29966F9B"/>
    <w:rsid w:val="299DEDBF"/>
    <w:rsid w:val="29A03095"/>
    <w:rsid w:val="29CDD393"/>
    <w:rsid w:val="29E5AA7A"/>
    <w:rsid w:val="29EC0147"/>
    <w:rsid w:val="29EC7F1B"/>
    <w:rsid w:val="2A071B73"/>
    <w:rsid w:val="2A16A40B"/>
    <w:rsid w:val="2A221FE1"/>
    <w:rsid w:val="2A23035A"/>
    <w:rsid w:val="2A45E0AC"/>
    <w:rsid w:val="2A5EABFD"/>
    <w:rsid w:val="2A625081"/>
    <w:rsid w:val="2A858DF4"/>
    <w:rsid w:val="2A885B13"/>
    <w:rsid w:val="2A9A5731"/>
    <w:rsid w:val="2AC46685"/>
    <w:rsid w:val="2B005B84"/>
    <w:rsid w:val="2B1E543B"/>
    <w:rsid w:val="2B2E1217"/>
    <w:rsid w:val="2B2F07BB"/>
    <w:rsid w:val="2B313FC0"/>
    <w:rsid w:val="2B4A9E10"/>
    <w:rsid w:val="2B67DA0A"/>
    <w:rsid w:val="2B69F1B2"/>
    <w:rsid w:val="2B9E8E28"/>
    <w:rsid w:val="2BDE5B87"/>
    <w:rsid w:val="2BE3BED7"/>
    <w:rsid w:val="2BE48685"/>
    <w:rsid w:val="2BF07C52"/>
    <w:rsid w:val="2C37E23E"/>
    <w:rsid w:val="2CAF94E6"/>
    <w:rsid w:val="2CBBCA30"/>
    <w:rsid w:val="2CD90353"/>
    <w:rsid w:val="2CFEF65F"/>
    <w:rsid w:val="2D2D4E8D"/>
    <w:rsid w:val="2D4DD81E"/>
    <w:rsid w:val="2D665AEE"/>
    <w:rsid w:val="2D794A78"/>
    <w:rsid w:val="2D808721"/>
    <w:rsid w:val="2D9B1044"/>
    <w:rsid w:val="2DA6FC5B"/>
    <w:rsid w:val="2DC0FA52"/>
    <w:rsid w:val="2DC4D2ED"/>
    <w:rsid w:val="2DCF0105"/>
    <w:rsid w:val="2DF7E035"/>
    <w:rsid w:val="2E02033D"/>
    <w:rsid w:val="2E2FD64A"/>
    <w:rsid w:val="2E560681"/>
    <w:rsid w:val="2E598388"/>
    <w:rsid w:val="2E5B9E0C"/>
    <w:rsid w:val="2E66A87D"/>
    <w:rsid w:val="2EAF0962"/>
    <w:rsid w:val="2EE7A487"/>
    <w:rsid w:val="2EF97295"/>
    <w:rsid w:val="2EFA133C"/>
    <w:rsid w:val="2F2F1B58"/>
    <w:rsid w:val="2F4F0CE3"/>
    <w:rsid w:val="2F64A870"/>
    <w:rsid w:val="2F8A0993"/>
    <w:rsid w:val="2F904555"/>
    <w:rsid w:val="2F933DBF"/>
    <w:rsid w:val="2FA2EC5C"/>
    <w:rsid w:val="2FB9A0AE"/>
    <w:rsid w:val="2FC491D4"/>
    <w:rsid w:val="2FC720B9"/>
    <w:rsid w:val="2FF04EDE"/>
    <w:rsid w:val="300A2A5E"/>
    <w:rsid w:val="301D9B7B"/>
    <w:rsid w:val="303E79B8"/>
    <w:rsid w:val="3045E39F"/>
    <w:rsid w:val="307D16B8"/>
    <w:rsid w:val="30A03BE1"/>
    <w:rsid w:val="30A97CC2"/>
    <w:rsid w:val="30CD5EC9"/>
    <w:rsid w:val="30D8D824"/>
    <w:rsid w:val="30DFC64B"/>
    <w:rsid w:val="30E2BFC6"/>
    <w:rsid w:val="30E2E900"/>
    <w:rsid w:val="31353BA0"/>
    <w:rsid w:val="31649ADC"/>
    <w:rsid w:val="316A0826"/>
    <w:rsid w:val="316AE2B5"/>
    <w:rsid w:val="318DCE81"/>
    <w:rsid w:val="31BC4B5F"/>
    <w:rsid w:val="3214F875"/>
    <w:rsid w:val="324ABDF4"/>
    <w:rsid w:val="3270BF5D"/>
    <w:rsid w:val="3284B46C"/>
    <w:rsid w:val="32945D84"/>
    <w:rsid w:val="32A01270"/>
    <w:rsid w:val="32A8649D"/>
    <w:rsid w:val="32B11310"/>
    <w:rsid w:val="32CF0865"/>
    <w:rsid w:val="32FABBEB"/>
    <w:rsid w:val="330DD8FC"/>
    <w:rsid w:val="330E9D2F"/>
    <w:rsid w:val="33279187"/>
    <w:rsid w:val="336BB79F"/>
    <w:rsid w:val="33854523"/>
    <w:rsid w:val="33971F78"/>
    <w:rsid w:val="33AD77D7"/>
    <w:rsid w:val="33D5B0AC"/>
    <w:rsid w:val="33EF1408"/>
    <w:rsid w:val="33F2F6B0"/>
    <w:rsid w:val="33F48542"/>
    <w:rsid w:val="3411F1AF"/>
    <w:rsid w:val="341773E5"/>
    <w:rsid w:val="341D7F5D"/>
    <w:rsid w:val="3425CBBD"/>
    <w:rsid w:val="342A3242"/>
    <w:rsid w:val="34303BD6"/>
    <w:rsid w:val="343C288D"/>
    <w:rsid w:val="3453E6D6"/>
    <w:rsid w:val="3478BA64"/>
    <w:rsid w:val="347FF5A4"/>
    <w:rsid w:val="34875132"/>
    <w:rsid w:val="3498A05C"/>
    <w:rsid w:val="34CA08C9"/>
    <w:rsid w:val="34D5EA1C"/>
    <w:rsid w:val="34F5ED04"/>
    <w:rsid w:val="3578EB5B"/>
    <w:rsid w:val="35B3BCD8"/>
    <w:rsid w:val="35CC0C37"/>
    <w:rsid w:val="35DAA88A"/>
    <w:rsid w:val="35DE2DE4"/>
    <w:rsid w:val="35E21DF1"/>
    <w:rsid w:val="35F6DBB9"/>
    <w:rsid w:val="363B449B"/>
    <w:rsid w:val="363DE801"/>
    <w:rsid w:val="364C2EE6"/>
    <w:rsid w:val="365DF138"/>
    <w:rsid w:val="36611866"/>
    <w:rsid w:val="368A3004"/>
    <w:rsid w:val="36C3AD98"/>
    <w:rsid w:val="36FEEE16"/>
    <w:rsid w:val="371AF4E8"/>
    <w:rsid w:val="373C0888"/>
    <w:rsid w:val="3792F091"/>
    <w:rsid w:val="379C6CAF"/>
    <w:rsid w:val="37A1C37E"/>
    <w:rsid w:val="37AB9742"/>
    <w:rsid w:val="37B1FB2D"/>
    <w:rsid w:val="37C93A30"/>
    <w:rsid w:val="37CB552E"/>
    <w:rsid w:val="37CC2B96"/>
    <w:rsid w:val="37F17F1C"/>
    <w:rsid w:val="37F28196"/>
    <w:rsid w:val="37F46266"/>
    <w:rsid w:val="37F9925F"/>
    <w:rsid w:val="3809AB5A"/>
    <w:rsid w:val="3861F621"/>
    <w:rsid w:val="38869A5F"/>
    <w:rsid w:val="3889FD77"/>
    <w:rsid w:val="3896510D"/>
    <w:rsid w:val="38D111E0"/>
    <w:rsid w:val="38E9861F"/>
    <w:rsid w:val="38E9FD0C"/>
    <w:rsid w:val="3903441C"/>
    <w:rsid w:val="3927CA0B"/>
    <w:rsid w:val="394FD479"/>
    <w:rsid w:val="3975284C"/>
    <w:rsid w:val="39973124"/>
    <w:rsid w:val="3998B928"/>
    <w:rsid w:val="3998E066"/>
    <w:rsid w:val="39A4C9FB"/>
    <w:rsid w:val="39B5635F"/>
    <w:rsid w:val="39D39ADA"/>
    <w:rsid w:val="39ED2323"/>
    <w:rsid w:val="39F63CC6"/>
    <w:rsid w:val="3A0D4234"/>
    <w:rsid w:val="3A2F6B47"/>
    <w:rsid w:val="3A91B27A"/>
    <w:rsid w:val="3ABC9C95"/>
    <w:rsid w:val="3ABE7FA3"/>
    <w:rsid w:val="3B073E48"/>
    <w:rsid w:val="3B0883F0"/>
    <w:rsid w:val="3B0E5952"/>
    <w:rsid w:val="3B2B95DC"/>
    <w:rsid w:val="3B38ACD6"/>
    <w:rsid w:val="3B456A51"/>
    <w:rsid w:val="3B8E64AC"/>
    <w:rsid w:val="3B945DED"/>
    <w:rsid w:val="3BBD39A9"/>
    <w:rsid w:val="3BDBF0B1"/>
    <w:rsid w:val="3C0E8DA2"/>
    <w:rsid w:val="3C11DC81"/>
    <w:rsid w:val="3C4AB93D"/>
    <w:rsid w:val="3C669B92"/>
    <w:rsid w:val="3C78A930"/>
    <w:rsid w:val="3C8D59D6"/>
    <w:rsid w:val="3CCED1E6"/>
    <w:rsid w:val="3CDB6A68"/>
    <w:rsid w:val="3CDFA877"/>
    <w:rsid w:val="3CE3B76E"/>
    <w:rsid w:val="3CFFA65A"/>
    <w:rsid w:val="3D0FE536"/>
    <w:rsid w:val="3D183668"/>
    <w:rsid w:val="3D40A137"/>
    <w:rsid w:val="3D483552"/>
    <w:rsid w:val="3DACBBD8"/>
    <w:rsid w:val="3DB5D22D"/>
    <w:rsid w:val="3E0DC850"/>
    <w:rsid w:val="3E687D9A"/>
    <w:rsid w:val="3E906F96"/>
    <w:rsid w:val="3EAE0885"/>
    <w:rsid w:val="3EDBA0FB"/>
    <w:rsid w:val="3EE04595"/>
    <w:rsid w:val="3EFCABAA"/>
    <w:rsid w:val="3F1B6C34"/>
    <w:rsid w:val="3F387203"/>
    <w:rsid w:val="3F3D4F57"/>
    <w:rsid w:val="3F9E0276"/>
    <w:rsid w:val="3FC22A9D"/>
    <w:rsid w:val="3FE5E1B8"/>
    <w:rsid w:val="3FF28227"/>
    <w:rsid w:val="402ED628"/>
    <w:rsid w:val="403DEA0D"/>
    <w:rsid w:val="407463F7"/>
    <w:rsid w:val="40776DF2"/>
    <w:rsid w:val="408CA7FF"/>
    <w:rsid w:val="408F404B"/>
    <w:rsid w:val="40950F5C"/>
    <w:rsid w:val="40B841BE"/>
    <w:rsid w:val="40D9BA70"/>
    <w:rsid w:val="40DA51E8"/>
    <w:rsid w:val="40EFED75"/>
    <w:rsid w:val="41261E75"/>
    <w:rsid w:val="415E7394"/>
    <w:rsid w:val="4162E782"/>
    <w:rsid w:val="417B5542"/>
    <w:rsid w:val="417D9AAA"/>
    <w:rsid w:val="4186FD75"/>
    <w:rsid w:val="418DEE8C"/>
    <w:rsid w:val="41ABB893"/>
    <w:rsid w:val="41B4ABD5"/>
    <w:rsid w:val="41B8E212"/>
    <w:rsid w:val="41DEBC14"/>
    <w:rsid w:val="41F87271"/>
    <w:rsid w:val="423BFD07"/>
    <w:rsid w:val="423FECB7"/>
    <w:rsid w:val="42541BDA"/>
    <w:rsid w:val="4270E1F8"/>
    <w:rsid w:val="4297B53E"/>
    <w:rsid w:val="42B32FCF"/>
    <w:rsid w:val="42BDBE1E"/>
    <w:rsid w:val="42BFE92D"/>
    <w:rsid w:val="42C6AB9D"/>
    <w:rsid w:val="42D25D8C"/>
    <w:rsid w:val="42E67661"/>
    <w:rsid w:val="42E7F731"/>
    <w:rsid w:val="432259C9"/>
    <w:rsid w:val="43230579"/>
    <w:rsid w:val="4345C28C"/>
    <w:rsid w:val="43524A20"/>
    <w:rsid w:val="438529D5"/>
    <w:rsid w:val="43CDA863"/>
    <w:rsid w:val="43CECE93"/>
    <w:rsid w:val="43DF1EB8"/>
    <w:rsid w:val="4408177E"/>
    <w:rsid w:val="442E1041"/>
    <w:rsid w:val="442E6652"/>
    <w:rsid w:val="44368DC9"/>
    <w:rsid w:val="444FCA79"/>
    <w:rsid w:val="44543EB3"/>
    <w:rsid w:val="446092D1"/>
    <w:rsid w:val="44A0B07D"/>
    <w:rsid w:val="44BD291E"/>
    <w:rsid w:val="44E03227"/>
    <w:rsid w:val="44E35955"/>
    <w:rsid w:val="4502C40B"/>
    <w:rsid w:val="45206F68"/>
    <w:rsid w:val="4523571B"/>
    <w:rsid w:val="4544C65B"/>
    <w:rsid w:val="4568807F"/>
    <w:rsid w:val="4570959F"/>
    <w:rsid w:val="45761053"/>
    <w:rsid w:val="4597075C"/>
    <w:rsid w:val="45A5E118"/>
    <w:rsid w:val="45C0102C"/>
    <w:rsid w:val="465D4A85"/>
    <w:rsid w:val="4677636E"/>
    <w:rsid w:val="469D9F1F"/>
    <w:rsid w:val="46ABEC33"/>
    <w:rsid w:val="46DEEA8F"/>
    <w:rsid w:val="46ECC5AB"/>
    <w:rsid w:val="471B641A"/>
    <w:rsid w:val="4767B719"/>
    <w:rsid w:val="47AFE744"/>
    <w:rsid w:val="47B13D33"/>
    <w:rsid w:val="47B610CD"/>
    <w:rsid w:val="47C44A65"/>
    <w:rsid w:val="47DD7745"/>
    <w:rsid w:val="4805F507"/>
    <w:rsid w:val="4807EE1A"/>
    <w:rsid w:val="48241983"/>
    <w:rsid w:val="4852650C"/>
    <w:rsid w:val="48536BEE"/>
    <w:rsid w:val="4860140E"/>
    <w:rsid w:val="49371837"/>
    <w:rsid w:val="497FAF7D"/>
    <w:rsid w:val="498695FF"/>
    <w:rsid w:val="4988F02D"/>
    <w:rsid w:val="49B3A34A"/>
    <w:rsid w:val="49D62132"/>
    <w:rsid w:val="4A84D62E"/>
    <w:rsid w:val="4AC902D4"/>
    <w:rsid w:val="4ADDD6EB"/>
    <w:rsid w:val="4B12BF33"/>
    <w:rsid w:val="4B47312E"/>
    <w:rsid w:val="4B479EE8"/>
    <w:rsid w:val="4B52C217"/>
    <w:rsid w:val="4B71F193"/>
    <w:rsid w:val="4B7F6154"/>
    <w:rsid w:val="4B88607A"/>
    <w:rsid w:val="4B903BBA"/>
    <w:rsid w:val="4BB1DC46"/>
    <w:rsid w:val="4BBAA700"/>
    <w:rsid w:val="4BDEF575"/>
    <w:rsid w:val="4BE373D6"/>
    <w:rsid w:val="4BF64FCC"/>
    <w:rsid w:val="4C2236BF"/>
    <w:rsid w:val="4C3C6C8A"/>
    <w:rsid w:val="4C3EFB72"/>
    <w:rsid w:val="4C79F966"/>
    <w:rsid w:val="4C7A82A8"/>
    <w:rsid w:val="4C8760ED"/>
    <w:rsid w:val="4CD06EB2"/>
    <w:rsid w:val="4CD4DFA9"/>
    <w:rsid w:val="4D67D8C1"/>
    <w:rsid w:val="4D6E888A"/>
    <w:rsid w:val="4D71C7D3"/>
    <w:rsid w:val="4D8DB306"/>
    <w:rsid w:val="4DC039A5"/>
    <w:rsid w:val="4DF5217B"/>
    <w:rsid w:val="4E231F25"/>
    <w:rsid w:val="4E23EE25"/>
    <w:rsid w:val="4E2FBDF1"/>
    <w:rsid w:val="4E304AB0"/>
    <w:rsid w:val="4E46266A"/>
    <w:rsid w:val="4E587919"/>
    <w:rsid w:val="4E5B737B"/>
    <w:rsid w:val="4E75368B"/>
    <w:rsid w:val="4E7D1A47"/>
    <w:rsid w:val="4EE2AAB4"/>
    <w:rsid w:val="4F1EF1D8"/>
    <w:rsid w:val="4F706DA8"/>
    <w:rsid w:val="4F76D449"/>
    <w:rsid w:val="4FCF693F"/>
    <w:rsid w:val="4FFC3E77"/>
    <w:rsid w:val="50071DED"/>
    <w:rsid w:val="500AFA3E"/>
    <w:rsid w:val="501106EC"/>
    <w:rsid w:val="503FF971"/>
    <w:rsid w:val="504562B6"/>
    <w:rsid w:val="5046B8E4"/>
    <w:rsid w:val="50588B33"/>
    <w:rsid w:val="507E13B8"/>
    <w:rsid w:val="50B51510"/>
    <w:rsid w:val="50B66D16"/>
    <w:rsid w:val="50EBA182"/>
    <w:rsid w:val="50F8B90C"/>
    <w:rsid w:val="5120C38D"/>
    <w:rsid w:val="517E74CF"/>
    <w:rsid w:val="51B65B50"/>
    <w:rsid w:val="51D2BD25"/>
    <w:rsid w:val="51E83513"/>
    <w:rsid w:val="51F2284B"/>
    <w:rsid w:val="521B2D00"/>
    <w:rsid w:val="52445BA4"/>
    <w:rsid w:val="524EF10D"/>
    <w:rsid w:val="52523D77"/>
    <w:rsid w:val="526A58EB"/>
    <w:rsid w:val="526ECA67"/>
    <w:rsid w:val="528771E3"/>
    <w:rsid w:val="528B9627"/>
    <w:rsid w:val="52955158"/>
    <w:rsid w:val="52A863AA"/>
    <w:rsid w:val="52D2E5C9"/>
    <w:rsid w:val="52DFB96F"/>
    <w:rsid w:val="52E6A9DB"/>
    <w:rsid w:val="53542A19"/>
    <w:rsid w:val="535FF03D"/>
    <w:rsid w:val="536E8D86"/>
    <w:rsid w:val="536F943D"/>
    <w:rsid w:val="53A1C0DB"/>
    <w:rsid w:val="53B97BE9"/>
    <w:rsid w:val="53C9D016"/>
    <w:rsid w:val="53DD6DBF"/>
    <w:rsid w:val="5401226F"/>
    <w:rsid w:val="54234244"/>
    <w:rsid w:val="543EAFF8"/>
    <w:rsid w:val="5444340B"/>
    <w:rsid w:val="544B3AA2"/>
    <w:rsid w:val="545119E1"/>
    <w:rsid w:val="5468E91B"/>
    <w:rsid w:val="5479F363"/>
    <w:rsid w:val="548B3546"/>
    <w:rsid w:val="54A03C9B"/>
    <w:rsid w:val="54D1629D"/>
    <w:rsid w:val="54EC6595"/>
    <w:rsid w:val="54F9A45D"/>
    <w:rsid w:val="551F4896"/>
    <w:rsid w:val="552636BD"/>
    <w:rsid w:val="552B0037"/>
    <w:rsid w:val="55686E62"/>
    <w:rsid w:val="557B69D2"/>
    <w:rsid w:val="560E6A2A"/>
    <w:rsid w:val="5611E62B"/>
    <w:rsid w:val="562B8B3D"/>
    <w:rsid w:val="5639D3AB"/>
    <w:rsid w:val="5644041F"/>
    <w:rsid w:val="5647040F"/>
    <w:rsid w:val="56787A9B"/>
    <w:rsid w:val="568FAB58"/>
    <w:rsid w:val="56AE016D"/>
    <w:rsid w:val="56C2E962"/>
    <w:rsid w:val="56CECC8C"/>
    <w:rsid w:val="57226230"/>
    <w:rsid w:val="5749AD47"/>
    <w:rsid w:val="576B7892"/>
    <w:rsid w:val="5781EAD8"/>
    <w:rsid w:val="578C4E15"/>
    <w:rsid w:val="578ED60C"/>
    <w:rsid w:val="5797F0AC"/>
    <w:rsid w:val="57A94BC7"/>
    <w:rsid w:val="57EBA5A5"/>
    <w:rsid w:val="580CFA3B"/>
    <w:rsid w:val="583313C1"/>
    <w:rsid w:val="5834D5E9"/>
    <w:rsid w:val="5841FEA9"/>
    <w:rsid w:val="584C11E4"/>
    <w:rsid w:val="5881C364"/>
    <w:rsid w:val="58A5D6E0"/>
    <w:rsid w:val="58A8569E"/>
    <w:rsid w:val="58B4238D"/>
    <w:rsid w:val="58D306CC"/>
    <w:rsid w:val="59491FA3"/>
    <w:rsid w:val="5955E279"/>
    <w:rsid w:val="596E6E6C"/>
    <w:rsid w:val="5972014C"/>
    <w:rsid w:val="597ED0E4"/>
    <w:rsid w:val="59CD1580"/>
    <w:rsid w:val="5A53110D"/>
    <w:rsid w:val="5A627716"/>
    <w:rsid w:val="5A884D64"/>
    <w:rsid w:val="5AABAC25"/>
    <w:rsid w:val="5AC5730C"/>
    <w:rsid w:val="5ADF8B45"/>
    <w:rsid w:val="5B0795CC"/>
    <w:rsid w:val="5B22A097"/>
    <w:rsid w:val="5B231236"/>
    <w:rsid w:val="5B26E0F1"/>
    <w:rsid w:val="5B31D727"/>
    <w:rsid w:val="5B37F901"/>
    <w:rsid w:val="5B5BA719"/>
    <w:rsid w:val="5B6AA813"/>
    <w:rsid w:val="5B78ADE4"/>
    <w:rsid w:val="5B78B9FF"/>
    <w:rsid w:val="5B83A837"/>
    <w:rsid w:val="5B85534E"/>
    <w:rsid w:val="5B8901E0"/>
    <w:rsid w:val="5B957841"/>
    <w:rsid w:val="5BD4042E"/>
    <w:rsid w:val="5BE5BB3C"/>
    <w:rsid w:val="5BEBC44F"/>
    <w:rsid w:val="5BEE469A"/>
    <w:rsid w:val="5BF00442"/>
    <w:rsid w:val="5C2294CF"/>
    <w:rsid w:val="5C26F0F9"/>
    <w:rsid w:val="5C3B2139"/>
    <w:rsid w:val="5C573376"/>
    <w:rsid w:val="5C8048B4"/>
    <w:rsid w:val="5C851328"/>
    <w:rsid w:val="5C8933BE"/>
    <w:rsid w:val="5CA378FD"/>
    <w:rsid w:val="5CA6DE8A"/>
    <w:rsid w:val="5CBA644A"/>
    <w:rsid w:val="5CCB3F10"/>
    <w:rsid w:val="5CFDC1A0"/>
    <w:rsid w:val="5D06477B"/>
    <w:rsid w:val="5D08B251"/>
    <w:rsid w:val="5D2E59C5"/>
    <w:rsid w:val="5D6FD48F"/>
    <w:rsid w:val="5D7C0352"/>
    <w:rsid w:val="5D83F0D8"/>
    <w:rsid w:val="5D8817A0"/>
    <w:rsid w:val="5D943C00"/>
    <w:rsid w:val="5DAA14F6"/>
    <w:rsid w:val="5DC1307E"/>
    <w:rsid w:val="5DC377DC"/>
    <w:rsid w:val="5DF303D7"/>
    <w:rsid w:val="5DFF00C4"/>
    <w:rsid w:val="5E175011"/>
    <w:rsid w:val="5E35E4E7"/>
    <w:rsid w:val="5E53A98B"/>
    <w:rsid w:val="5E58B9A6"/>
    <w:rsid w:val="5E640164"/>
    <w:rsid w:val="5E666F39"/>
    <w:rsid w:val="5E832193"/>
    <w:rsid w:val="5E85869B"/>
    <w:rsid w:val="5EC97703"/>
    <w:rsid w:val="5ED572FF"/>
    <w:rsid w:val="5ED5E26D"/>
    <w:rsid w:val="5EE5A2BE"/>
    <w:rsid w:val="5F048A5D"/>
    <w:rsid w:val="5F11EAF9"/>
    <w:rsid w:val="5F5043D2"/>
    <w:rsid w:val="5F5DD254"/>
    <w:rsid w:val="5F867121"/>
    <w:rsid w:val="5FAC7759"/>
    <w:rsid w:val="5FBE6CDA"/>
    <w:rsid w:val="5FF9F949"/>
    <w:rsid w:val="60273AD5"/>
    <w:rsid w:val="603F4733"/>
    <w:rsid w:val="608F6635"/>
    <w:rsid w:val="609C890F"/>
    <w:rsid w:val="60B36883"/>
    <w:rsid w:val="60C9649A"/>
    <w:rsid w:val="60CBDCC2"/>
    <w:rsid w:val="60DF40D0"/>
    <w:rsid w:val="610AF3ED"/>
    <w:rsid w:val="61376C9E"/>
    <w:rsid w:val="614FD5FF"/>
    <w:rsid w:val="61779E70"/>
    <w:rsid w:val="61846651"/>
    <w:rsid w:val="6189794D"/>
    <w:rsid w:val="6190564B"/>
    <w:rsid w:val="619262F2"/>
    <w:rsid w:val="61B40EFC"/>
    <w:rsid w:val="61DC2374"/>
    <w:rsid w:val="61E374CD"/>
    <w:rsid w:val="61ECC677"/>
    <w:rsid w:val="61F63B2F"/>
    <w:rsid w:val="624A5509"/>
    <w:rsid w:val="6272ADF1"/>
    <w:rsid w:val="62B29ABD"/>
    <w:rsid w:val="62B45334"/>
    <w:rsid w:val="62D167F0"/>
    <w:rsid w:val="62D7E91D"/>
    <w:rsid w:val="62DFCF2D"/>
    <w:rsid w:val="62E4B375"/>
    <w:rsid w:val="62E9C849"/>
    <w:rsid w:val="62FA39D2"/>
    <w:rsid w:val="63383AB7"/>
    <w:rsid w:val="639BE6A9"/>
    <w:rsid w:val="639E2E8B"/>
    <w:rsid w:val="63A44152"/>
    <w:rsid w:val="63C69981"/>
    <w:rsid w:val="63DD1231"/>
    <w:rsid w:val="63EB0945"/>
    <w:rsid w:val="6417DF89"/>
    <w:rsid w:val="642A866C"/>
    <w:rsid w:val="6439660E"/>
    <w:rsid w:val="64528E6B"/>
    <w:rsid w:val="64733736"/>
    <w:rsid w:val="647D9A65"/>
    <w:rsid w:val="6486CBB7"/>
    <w:rsid w:val="6486FE94"/>
    <w:rsid w:val="64A34D48"/>
    <w:rsid w:val="650D830A"/>
    <w:rsid w:val="650E9501"/>
    <w:rsid w:val="65132E75"/>
    <w:rsid w:val="65135CEA"/>
    <w:rsid w:val="651E0A6B"/>
    <w:rsid w:val="654011B7"/>
    <w:rsid w:val="6546627D"/>
    <w:rsid w:val="654C434D"/>
    <w:rsid w:val="659A0DB6"/>
    <w:rsid w:val="65D395E2"/>
    <w:rsid w:val="65EA62BD"/>
    <w:rsid w:val="65FB1C47"/>
    <w:rsid w:val="65FFDA59"/>
    <w:rsid w:val="66038B1A"/>
    <w:rsid w:val="660E408E"/>
    <w:rsid w:val="662570AD"/>
    <w:rsid w:val="6668B40B"/>
    <w:rsid w:val="66966C3A"/>
    <w:rsid w:val="66D8B052"/>
    <w:rsid w:val="66DFFBA2"/>
    <w:rsid w:val="6717C407"/>
    <w:rsid w:val="671C13AA"/>
    <w:rsid w:val="6722AA07"/>
    <w:rsid w:val="675D6670"/>
    <w:rsid w:val="67718A51"/>
    <w:rsid w:val="6774FD77"/>
    <w:rsid w:val="6787C457"/>
    <w:rsid w:val="6788AB46"/>
    <w:rsid w:val="67AB3FDF"/>
    <w:rsid w:val="67B46F08"/>
    <w:rsid w:val="67D19AC7"/>
    <w:rsid w:val="67F2C684"/>
    <w:rsid w:val="68132090"/>
    <w:rsid w:val="683A2A21"/>
    <w:rsid w:val="6846CD3B"/>
    <w:rsid w:val="68695AEC"/>
    <w:rsid w:val="687974C4"/>
    <w:rsid w:val="689B7343"/>
    <w:rsid w:val="68B39468"/>
    <w:rsid w:val="68F8B9F2"/>
    <w:rsid w:val="690B36A4"/>
    <w:rsid w:val="6916A5DB"/>
    <w:rsid w:val="6922037F"/>
    <w:rsid w:val="693F60A6"/>
    <w:rsid w:val="695D239F"/>
    <w:rsid w:val="696AE0F1"/>
    <w:rsid w:val="6973896B"/>
    <w:rsid w:val="6998108C"/>
    <w:rsid w:val="69A921E0"/>
    <w:rsid w:val="69B47CBD"/>
    <w:rsid w:val="69BB05B8"/>
    <w:rsid w:val="69D17BEA"/>
    <w:rsid w:val="6A0486DB"/>
    <w:rsid w:val="6A3C98A0"/>
    <w:rsid w:val="6A48F34C"/>
    <w:rsid w:val="6A5A4AC9"/>
    <w:rsid w:val="6A77687A"/>
    <w:rsid w:val="6A785529"/>
    <w:rsid w:val="6A7A133E"/>
    <w:rsid w:val="6AA15D17"/>
    <w:rsid w:val="6AECBAD2"/>
    <w:rsid w:val="6B113FE4"/>
    <w:rsid w:val="6B22194F"/>
    <w:rsid w:val="6B44F241"/>
    <w:rsid w:val="6B69DD5D"/>
    <w:rsid w:val="6B7E23DA"/>
    <w:rsid w:val="6BB1510F"/>
    <w:rsid w:val="6BB7916F"/>
    <w:rsid w:val="6BBF5B05"/>
    <w:rsid w:val="6BD299AD"/>
    <w:rsid w:val="6BD65C70"/>
    <w:rsid w:val="6BF61B2A"/>
    <w:rsid w:val="6BFAB771"/>
    <w:rsid w:val="6BFFA507"/>
    <w:rsid w:val="6C00968E"/>
    <w:rsid w:val="6C378F04"/>
    <w:rsid w:val="6C3D2D78"/>
    <w:rsid w:val="6C426A29"/>
    <w:rsid w:val="6C597D03"/>
    <w:rsid w:val="6C5B282B"/>
    <w:rsid w:val="6C778DC5"/>
    <w:rsid w:val="6C84943C"/>
    <w:rsid w:val="6C84A54F"/>
    <w:rsid w:val="6C8AC1D5"/>
    <w:rsid w:val="6C8B55D2"/>
    <w:rsid w:val="6CC76E13"/>
    <w:rsid w:val="6CE691B3"/>
    <w:rsid w:val="6CE929FF"/>
    <w:rsid w:val="6CFFDA34"/>
    <w:rsid w:val="6D6E6A0E"/>
    <w:rsid w:val="6D87153B"/>
    <w:rsid w:val="6D9A6666"/>
    <w:rsid w:val="6DC23411"/>
    <w:rsid w:val="6DDE3A8A"/>
    <w:rsid w:val="6DF18812"/>
    <w:rsid w:val="6DF705DB"/>
    <w:rsid w:val="6DF970B1"/>
    <w:rsid w:val="6E1E72DA"/>
    <w:rsid w:val="6E2DABB8"/>
    <w:rsid w:val="6E6C8621"/>
    <w:rsid w:val="6E8B70BE"/>
    <w:rsid w:val="6EAB1984"/>
    <w:rsid w:val="6ED77E4E"/>
    <w:rsid w:val="6F3AB5D4"/>
    <w:rsid w:val="6F3FB9CA"/>
    <w:rsid w:val="6F698A66"/>
    <w:rsid w:val="6F6A9040"/>
    <w:rsid w:val="6F8FDDC2"/>
    <w:rsid w:val="6F92D63C"/>
    <w:rsid w:val="6FA1EFBF"/>
    <w:rsid w:val="6FBAA6E6"/>
    <w:rsid w:val="6FBDD763"/>
    <w:rsid w:val="6FC70D26"/>
    <w:rsid w:val="6FF0CB77"/>
    <w:rsid w:val="6FFD40F1"/>
    <w:rsid w:val="70085682"/>
    <w:rsid w:val="70125D28"/>
    <w:rsid w:val="7012F03C"/>
    <w:rsid w:val="70217EDF"/>
    <w:rsid w:val="70348263"/>
    <w:rsid w:val="70666A3B"/>
    <w:rsid w:val="706FDBA8"/>
    <w:rsid w:val="70ADF856"/>
    <w:rsid w:val="70E796AD"/>
    <w:rsid w:val="7105ED2B"/>
    <w:rsid w:val="715E713E"/>
    <w:rsid w:val="7174B3B2"/>
    <w:rsid w:val="718AA57D"/>
    <w:rsid w:val="71BA02D6"/>
    <w:rsid w:val="71BE729D"/>
    <w:rsid w:val="71C6A8BF"/>
    <w:rsid w:val="71C86991"/>
    <w:rsid w:val="71D76D52"/>
    <w:rsid w:val="71D91EE1"/>
    <w:rsid w:val="7204003C"/>
    <w:rsid w:val="7215986F"/>
    <w:rsid w:val="72566DA9"/>
    <w:rsid w:val="728C0ED1"/>
    <w:rsid w:val="729121EB"/>
    <w:rsid w:val="7298F812"/>
    <w:rsid w:val="72C8BA67"/>
    <w:rsid w:val="72D46582"/>
    <w:rsid w:val="72D8F6FD"/>
    <w:rsid w:val="72DE4B46"/>
    <w:rsid w:val="72E39F5B"/>
    <w:rsid w:val="72F57825"/>
    <w:rsid w:val="72F79E74"/>
    <w:rsid w:val="734BC433"/>
    <w:rsid w:val="735F5E44"/>
    <w:rsid w:val="737AAF5B"/>
    <w:rsid w:val="73965143"/>
    <w:rsid w:val="739FF050"/>
    <w:rsid w:val="73C13295"/>
    <w:rsid w:val="7443C719"/>
    <w:rsid w:val="744D7C0E"/>
    <w:rsid w:val="74502B4E"/>
    <w:rsid w:val="74634EE5"/>
    <w:rsid w:val="7464DF55"/>
    <w:rsid w:val="7467EABA"/>
    <w:rsid w:val="7481D65C"/>
    <w:rsid w:val="748FAD7D"/>
    <w:rsid w:val="748FBB0E"/>
    <w:rsid w:val="74F6BF2A"/>
    <w:rsid w:val="7507F8FD"/>
    <w:rsid w:val="7541AC3E"/>
    <w:rsid w:val="7545BCC2"/>
    <w:rsid w:val="754A43CD"/>
    <w:rsid w:val="757785FA"/>
    <w:rsid w:val="757D3EB6"/>
    <w:rsid w:val="759ECD09"/>
    <w:rsid w:val="75D8CBF8"/>
    <w:rsid w:val="75EB5A39"/>
    <w:rsid w:val="76104E8A"/>
    <w:rsid w:val="7628F739"/>
    <w:rsid w:val="76303B9C"/>
    <w:rsid w:val="76355BB8"/>
    <w:rsid w:val="7658D4FC"/>
    <w:rsid w:val="76602EB9"/>
    <w:rsid w:val="76618095"/>
    <w:rsid w:val="7676C665"/>
    <w:rsid w:val="7690C063"/>
    <w:rsid w:val="769D030C"/>
    <w:rsid w:val="76E809A1"/>
    <w:rsid w:val="76F37505"/>
    <w:rsid w:val="770B45CD"/>
    <w:rsid w:val="7712FC4C"/>
    <w:rsid w:val="771D4F55"/>
    <w:rsid w:val="7720D464"/>
    <w:rsid w:val="77248C8F"/>
    <w:rsid w:val="772D2B6F"/>
    <w:rsid w:val="7738E1F2"/>
    <w:rsid w:val="776428E6"/>
    <w:rsid w:val="778B4EAF"/>
    <w:rsid w:val="77AFC0EB"/>
    <w:rsid w:val="77CB86D6"/>
    <w:rsid w:val="77ECCCE9"/>
    <w:rsid w:val="77F7AF77"/>
    <w:rsid w:val="78026921"/>
    <w:rsid w:val="780EB405"/>
    <w:rsid w:val="78136867"/>
    <w:rsid w:val="7825BC4B"/>
    <w:rsid w:val="783479F1"/>
    <w:rsid w:val="7868BED1"/>
    <w:rsid w:val="7876CA40"/>
    <w:rsid w:val="78AB1EA9"/>
    <w:rsid w:val="7900767F"/>
    <w:rsid w:val="792947F4"/>
    <w:rsid w:val="7941A608"/>
    <w:rsid w:val="7988AE4D"/>
    <w:rsid w:val="79B236E0"/>
    <w:rsid w:val="79C1CAC8"/>
    <w:rsid w:val="79C26ACB"/>
    <w:rsid w:val="79D3C561"/>
    <w:rsid w:val="79ED6D33"/>
    <w:rsid w:val="79F36E5C"/>
    <w:rsid w:val="79FF2ADC"/>
    <w:rsid w:val="7A0D4C81"/>
    <w:rsid w:val="7A151D61"/>
    <w:rsid w:val="7A2BEA3C"/>
    <w:rsid w:val="7A64F128"/>
    <w:rsid w:val="7A835154"/>
    <w:rsid w:val="7A8B0256"/>
    <w:rsid w:val="7A8D80F1"/>
    <w:rsid w:val="7A99E040"/>
    <w:rsid w:val="7ABECB5C"/>
    <w:rsid w:val="7AD588E3"/>
    <w:rsid w:val="7AD6FE79"/>
    <w:rsid w:val="7AE1AFFE"/>
    <w:rsid w:val="7AF73E03"/>
    <w:rsid w:val="7AFC6ADA"/>
    <w:rsid w:val="7B003676"/>
    <w:rsid w:val="7B0C09E0"/>
    <w:rsid w:val="7B15F606"/>
    <w:rsid w:val="7B637D68"/>
    <w:rsid w:val="7B808AA6"/>
    <w:rsid w:val="7B9A3278"/>
    <w:rsid w:val="7BA5E4A1"/>
    <w:rsid w:val="7BB43C2E"/>
    <w:rsid w:val="7BCA2CCB"/>
    <w:rsid w:val="7C07900C"/>
    <w:rsid w:val="7C0F344C"/>
    <w:rsid w:val="7C299EF1"/>
    <w:rsid w:val="7C96E50D"/>
    <w:rsid w:val="7CD0B476"/>
    <w:rsid w:val="7D06CCBA"/>
    <w:rsid w:val="7D32A08F"/>
    <w:rsid w:val="7D5C3E25"/>
    <w:rsid w:val="7D5E6B36"/>
    <w:rsid w:val="7D6CF74F"/>
    <w:rsid w:val="7D7A2FE0"/>
    <w:rsid w:val="7DA89997"/>
    <w:rsid w:val="7DAA24E6"/>
    <w:rsid w:val="7DAA3CA9"/>
    <w:rsid w:val="7DB8A343"/>
    <w:rsid w:val="7DC5D3F9"/>
    <w:rsid w:val="7DF45E54"/>
    <w:rsid w:val="7E15172B"/>
    <w:rsid w:val="7E477A42"/>
    <w:rsid w:val="7E573E28"/>
    <w:rsid w:val="7EAA9246"/>
    <w:rsid w:val="7EAFA015"/>
    <w:rsid w:val="7EB64FD8"/>
    <w:rsid w:val="7EEA2F11"/>
    <w:rsid w:val="7EEBDCF0"/>
    <w:rsid w:val="7EF80E86"/>
    <w:rsid w:val="7EF9E601"/>
    <w:rsid w:val="7F1A5086"/>
    <w:rsid w:val="7F1BE750"/>
    <w:rsid w:val="7F284BBF"/>
    <w:rsid w:val="7F40E73C"/>
    <w:rsid w:val="7F47B2AF"/>
    <w:rsid w:val="7F4EF6AF"/>
    <w:rsid w:val="7F509B59"/>
    <w:rsid w:val="7F51697C"/>
    <w:rsid w:val="7F625C2D"/>
    <w:rsid w:val="7F6EC2EF"/>
    <w:rsid w:val="7F9A2A05"/>
    <w:rsid w:val="7FC33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0F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bCs/>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8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3A"/>
  </w:style>
  <w:style w:type="paragraph" w:styleId="Footer">
    <w:name w:val="footer"/>
    <w:basedOn w:val="Normal"/>
    <w:link w:val="FooterChar"/>
    <w:uiPriority w:val="99"/>
    <w:unhideWhenUsed/>
    <w:rsid w:val="004C4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3A"/>
  </w:style>
  <w:style w:type="paragraph" w:customStyle="1" w:styleId="Default">
    <w:name w:val="Default"/>
    <w:rsid w:val="00792C7E"/>
    <w:pPr>
      <w:autoSpaceDE w:val="0"/>
      <w:autoSpaceDN w:val="0"/>
      <w:adjustRightInd w:val="0"/>
      <w:spacing w:after="0" w:line="240" w:lineRule="auto"/>
    </w:pPr>
    <w:rPr>
      <w:rFonts w:ascii="Times New Roman" w:hAnsi="Times New Roman" w:cs="Times New Roman"/>
      <w:bCs w:val="0"/>
      <w:color w:val="000000"/>
      <w:szCs w:val="24"/>
      <w:lang w:bidi="th-TH"/>
    </w:rPr>
  </w:style>
  <w:style w:type="paragraph" w:styleId="ListParagraph">
    <w:name w:val="List Paragraph"/>
    <w:basedOn w:val="Normal"/>
    <w:uiPriority w:val="34"/>
    <w:qFormat/>
    <w:rsid w:val="00792C7E"/>
    <w:pPr>
      <w:ind w:left="720"/>
      <w:contextualSpacing/>
    </w:pPr>
    <w:rPr>
      <w:rFonts w:asciiTheme="minorHAnsi" w:hAnsiTheme="minorHAnsi" w:cstheme="minorBidi"/>
      <w:bCs w:val="0"/>
      <w:sz w:val="22"/>
    </w:rPr>
  </w:style>
  <w:style w:type="character" w:styleId="Strong">
    <w:name w:val="Strong"/>
    <w:basedOn w:val="DefaultParagraphFont"/>
    <w:uiPriority w:val="22"/>
    <w:qFormat/>
    <w:rsid w:val="00792C7E"/>
    <w:rPr>
      <w:b/>
      <w:bCs w:val="0"/>
    </w:rPr>
  </w:style>
  <w:style w:type="paragraph" w:styleId="Title">
    <w:name w:val="Title"/>
    <w:basedOn w:val="Normal"/>
    <w:next w:val="Normal"/>
    <w:link w:val="TitleChar"/>
    <w:autoRedefine/>
    <w:uiPriority w:val="10"/>
    <w:qFormat/>
    <w:rsid w:val="00DE1567"/>
    <w:pPr>
      <w:spacing w:beforeLines="120" w:before="288" w:afterLines="120" w:after="288" w:line="240" w:lineRule="auto"/>
    </w:pPr>
    <w:rPr>
      <w:rFonts w:ascii="Times New Roman" w:eastAsia="Arial" w:hAnsi="Times New Roman" w:cs="Times New Roman"/>
      <w:b/>
      <w:spacing w:val="-10"/>
      <w:kern w:val="28"/>
      <w:szCs w:val="24"/>
    </w:rPr>
  </w:style>
  <w:style w:type="character" w:customStyle="1" w:styleId="TitleChar">
    <w:name w:val="Title Char"/>
    <w:basedOn w:val="DefaultParagraphFont"/>
    <w:link w:val="Title"/>
    <w:uiPriority w:val="10"/>
    <w:rsid w:val="005F42D7"/>
    <w:rPr>
      <w:rFonts w:ascii="Times New Roman" w:eastAsia="Arial" w:hAnsi="Times New Roman" w:cs="Times New Roman"/>
      <w:b/>
      <w:spacing w:val="-10"/>
      <w:kern w:val="28"/>
      <w:szCs w:val="24"/>
    </w:rPr>
  </w:style>
  <w:style w:type="paragraph" w:styleId="Subtitle">
    <w:name w:val="Subtitle"/>
    <w:basedOn w:val="Normal"/>
    <w:next w:val="Normal"/>
    <w:link w:val="SubtitleChar"/>
    <w:uiPriority w:val="11"/>
    <w:qFormat/>
    <w:rsid w:val="009859FC"/>
    <w:pPr>
      <w:numPr>
        <w:ilvl w:val="1"/>
      </w:numPr>
      <w:jc w:val="center"/>
    </w:pPr>
    <w:rPr>
      <w:rFonts w:eastAsiaTheme="minorEastAsia" w:cstheme="minorBidi"/>
      <w:color w:val="404040" w:themeColor="text1" w:themeTint="BF"/>
      <w:sz w:val="32"/>
    </w:rPr>
  </w:style>
  <w:style w:type="character" w:customStyle="1" w:styleId="SubtitleChar">
    <w:name w:val="Subtitle Char"/>
    <w:basedOn w:val="DefaultParagraphFont"/>
    <w:link w:val="Subtitle"/>
    <w:uiPriority w:val="11"/>
    <w:rsid w:val="009859FC"/>
    <w:rPr>
      <w:rFonts w:eastAsiaTheme="minorEastAsia" w:cstheme="minorBidi"/>
      <w:color w:val="404040" w:themeColor="text1" w:themeTint="BF"/>
      <w:sz w:val="32"/>
    </w:rPr>
  </w:style>
  <w:style w:type="character" w:styleId="Hyperlink">
    <w:name w:val="Hyperlink"/>
    <w:basedOn w:val="DefaultParagraphFont"/>
    <w:uiPriority w:val="99"/>
    <w:unhideWhenUsed/>
    <w:rsid w:val="00D52EDE"/>
    <w:rPr>
      <w:color w:val="0563C1" w:themeColor="hyperlink"/>
      <w:u w:val="single"/>
    </w:rPr>
  </w:style>
  <w:style w:type="table" w:styleId="TableGrid">
    <w:name w:val="Table Grid"/>
    <w:basedOn w:val="TableNormal"/>
    <w:uiPriority w:val="39"/>
    <w:rsid w:val="007B4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44D60"/>
    <w:rPr>
      <w:rFonts w:ascii="ArialMT" w:hAnsi="ArialMT" w:hint="default"/>
      <w:b w:val="0"/>
      <w:bCs/>
      <w:i w:val="0"/>
      <w:iCs w:val="0"/>
      <w:color w:val="140707"/>
      <w:sz w:val="40"/>
      <w:szCs w:val="40"/>
    </w:rPr>
  </w:style>
  <w:style w:type="character" w:styleId="FollowedHyperlink">
    <w:name w:val="FollowedHyperlink"/>
    <w:basedOn w:val="DefaultParagraphFont"/>
    <w:uiPriority w:val="99"/>
    <w:semiHidden/>
    <w:unhideWhenUsed/>
    <w:rsid w:val="00D57FD1"/>
    <w:rPr>
      <w:color w:val="954F72" w:themeColor="followedHyperlink"/>
      <w:u w:val="single"/>
    </w:rPr>
  </w:style>
  <w:style w:type="paragraph" w:styleId="BalloonText">
    <w:name w:val="Balloon Text"/>
    <w:basedOn w:val="Normal"/>
    <w:link w:val="BalloonTextChar"/>
    <w:uiPriority w:val="99"/>
    <w:semiHidden/>
    <w:unhideWhenUsed/>
    <w:rsid w:val="00092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bCs/>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8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3A"/>
  </w:style>
  <w:style w:type="paragraph" w:styleId="Footer">
    <w:name w:val="footer"/>
    <w:basedOn w:val="Normal"/>
    <w:link w:val="FooterChar"/>
    <w:uiPriority w:val="99"/>
    <w:unhideWhenUsed/>
    <w:rsid w:val="004C4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3A"/>
  </w:style>
  <w:style w:type="paragraph" w:customStyle="1" w:styleId="Default">
    <w:name w:val="Default"/>
    <w:rsid w:val="00792C7E"/>
    <w:pPr>
      <w:autoSpaceDE w:val="0"/>
      <w:autoSpaceDN w:val="0"/>
      <w:adjustRightInd w:val="0"/>
      <w:spacing w:after="0" w:line="240" w:lineRule="auto"/>
    </w:pPr>
    <w:rPr>
      <w:rFonts w:ascii="Times New Roman" w:hAnsi="Times New Roman" w:cs="Times New Roman"/>
      <w:bCs w:val="0"/>
      <w:color w:val="000000"/>
      <w:szCs w:val="24"/>
      <w:lang w:bidi="th-TH"/>
    </w:rPr>
  </w:style>
  <w:style w:type="paragraph" w:styleId="ListParagraph">
    <w:name w:val="List Paragraph"/>
    <w:basedOn w:val="Normal"/>
    <w:uiPriority w:val="34"/>
    <w:qFormat/>
    <w:rsid w:val="00792C7E"/>
    <w:pPr>
      <w:ind w:left="720"/>
      <w:contextualSpacing/>
    </w:pPr>
    <w:rPr>
      <w:rFonts w:asciiTheme="minorHAnsi" w:hAnsiTheme="minorHAnsi" w:cstheme="minorBidi"/>
      <w:bCs w:val="0"/>
      <w:sz w:val="22"/>
    </w:rPr>
  </w:style>
  <w:style w:type="character" w:styleId="Strong">
    <w:name w:val="Strong"/>
    <w:basedOn w:val="DefaultParagraphFont"/>
    <w:uiPriority w:val="22"/>
    <w:qFormat/>
    <w:rsid w:val="00792C7E"/>
    <w:rPr>
      <w:b/>
      <w:bCs w:val="0"/>
    </w:rPr>
  </w:style>
  <w:style w:type="paragraph" w:styleId="Title">
    <w:name w:val="Title"/>
    <w:basedOn w:val="Normal"/>
    <w:next w:val="Normal"/>
    <w:link w:val="TitleChar"/>
    <w:autoRedefine/>
    <w:uiPriority w:val="10"/>
    <w:qFormat/>
    <w:rsid w:val="00DE1567"/>
    <w:pPr>
      <w:spacing w:beforeLines="120" w:before="288" w:afterLines="120" w:after="288" w:line="240" w:lineRule="auto"/>
    </w:pPr>
    <w:rPr>
      <w:rFonts w:ascii="Times New Roman" w:eastAsia="Arial" w:hAnsi="Times New Roman" w:cs="Times New Roman"/>
      <w:b/>
      <w:spacing w:val="-10"/>
      <w:kern w:val="28"/>
      <w:szCs w:val="24"/>
    </w:rPr>
  </w:style>
  <w:style w:type="character" w:customStyle="1" w:styleId="TitleChar">
    <w:name w:val="Title Char"/>
    <w:basedOn w:val="DefaultParagraphFont"/>
    <w:link w:val="Title"/>
    <w:uiPriority w:val="10"/>
    <w:rsid w:val="005F42D7"/>
    <w:rPr>
      <w:rFonts w:ascii="Times New Roman" w:eastAsia="Arial" w:hAnsi="Times New Roman" w:cs="Times New Roman"/>
      <w:b/>
      <w:spacing w:val="-10"/>
      <w:kern w:val="28"/>
      <w:szCs w:val="24"/>
    </w:rPr>
  </w:style>
  <w:style w:type="paragraph" w:styleId="Subtitle">
    <w:name w:val="Subtitle"/>
    <w:basedOn w:val="Normal"/>
    <w:next w:val="Normal"/>
    <w:link w:val="SubtitleChar"/>
    <w:uiPriority w:val="11"/>
    <w:qFormat/>
    <w:rsid w:val="009859FC"/>
    <w:pPr>
      <w:numPr>
        <w:ilvl w:val="1"/>
      </w:numPr>
      <w:jc w:val="center"/>
    </w:pPr>
    <w:rPr>
      <w:rFonts w:eastAsiaTheme="minorEastAsia" w:cstheme="minorBidi"/>
      <w:color w:val="404040" w:themeColor="text1" w:themeTint="BF"/>
      <w:sz w:val="32"/>
    </w:rPr>
  </w:style>
  <w:style w:type="character" w:customStyle="1" w:styleId="SubtitleChar">
    <w:name w:val="Subtitle Char"/>
    <w:basedOn w:val="DefaultParagraphFont"/>
    <w:link w:val="Subtitle"/>
    <w:uiPriority w:val="11"/>
    <w:rsid w:val="009859FC"/>
    <w:rPr>
      <w:rFonts w:eastAsiaTheme="minorEastAsia" w:cstheme="minorBidi"/>
      <w:color w:val="404040" w:themeColor="text1" w:themeTint="BF"/>
      <w:sz w:val="32"/>
    </w:rPr>
  </w:style>
  <w:style w:type="character" w:styleId="Hyperlink">
    <w:name w:val="Hyperlink"/>
    <w:basedOn w:val="DefaultParagraphFont"/>
    <w:uiPriority w:val="99"/>
    <w:unhideWhenUsed/>
    <w:rsid w:val="00D52EDE"/>
    <w:rPr>
      <w:color w:val="0563C1" w:themeColor="hyperlink"/>
      <w:u w:val="single"/>
    </w:rPr>
  </w:style>
  <w:style w:type="table" w:styleId="TableGrid">
    <w:name w:val="Table Grid"/>
    <w:basedOn w:val="TableNormal"/>
    <w:uiPriority w:val="39"/>
    <w:rsid w:val="007B4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44D60"/>
    <w:rPr>
      <w:rFonts w:ascii="ArialMT" w:hAnsi="ArialMT" w:hint="default"/>
      <w:b w:val="0"/>
      <w:bCs/>
      <w:i w:val="0"/>
      <w:iCs w:val="0"/>
      <w:color w:val="140707"/>
      <w:sz w:val="40"/>
      <w:szCs w:val="40"/>
    </w:rPr>
  </w:style>
  <w:style w:type="character" w:styleId="FollowedHyperlink">
    <w:name w:val="FollowedHyperlink"/>
    <w:basedOn w:val="DefaultParagraphFont"/>
    <w:uiPriority w:val="99"/>
    <w:semiHidden/>
    <w:unhideWhenUsed/>
    <w:rsid w:val="00D57FD1"/>
    <w:rPr>
      <w:color w:val="954F72" w:themeColor="followedHyperlink"/>
      <w:u w:val="single"/>
    </w:rPr>
  </w:style>
  <w:style w:type="paragraph" w:styleId="BalloonText">
    <w:name w:val="Balloon Text"/>
    <w:basedOn w:val="Normal"/>
    <w:link w:val="BalloonTextChar"/>
    <w:uiPriority w:val="99"/>
    <w:semiHidden/>
    <w:unhideWhenUsed/>
    <w:rsid w:val="00092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967993">
      <w:bodyDiv w:val="1"/>
      <w:marLeft w:val="0"/>
      <w:marRight w:val="0"/>
      <w:marTop w:val="0"/>
      <w:marBottom w:val="0"/>
      <w:divBdr>
        <w:top w:val="none" w:sz="0" w:space="0" w:color="auto"/>
        <w:left w:val="none" w:sz="0" w:space="0" w:color="auto"/>
        <w:bottom w:val="none" w:sz="0" w:space="0" w:color="auto"/>
        <w:right w:val="none" w:sz="0" w:space="0" w:color="auto"/>
      </w:divBdr>
    </w:div>
    <w:div w:id="212376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orldgbc.org/advancing-net-zero/whole-life-carbon-vision/"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nep.org/resources/publication/2022-global-status-report-buildings-and-construction" TargetMode="External"/><Relationship Id="rId2" Type="http://schemas.openxmlformats.org/officeDocument/2006/relationships/styles" Target="styles.xml"/><Relationship Id="rId16" Type="http://schemas.openxmlformats.org/officeDocument/2006/relationships/hyperlink" Target="http://www.dcc.gov.vn/tin-tuc/3918/TP.HCM-se-thi-diem-thuc-hien-co-che-giao-dich-tin-chi-cac-bon-tu-1/8/2023.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sggp.org.vn/tphcm-nen-huong-den-san-giao-dich-tin-chi-carbon-post703392.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2069</Words>
  <Characters>11797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 La</dc:creator>
  <cp:lastModifiedBy>USER</cp:lastModifiedBy>
  <cp:revision>2</cp:revision>
  <dcterms:created xsi:type="dcterms:W3CDTF">2023-09-06T11:06:00Z</dcterms:created>
  <dcterms:modified xsi:type="dcterms:W3CDTF">2023-09-06T11:06:00Z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f0d3257f5464836e8ff7cbc6075a046bcdca4cdfe4c0175ccd7dafc6b4a49869</vt:lpwstr>
  </property>
</Properties>
</file>